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1E6C" w14:textId="6EF594F1" w:rsidR="00B06C15" w:rsidRPr="00745DDC" w:rsidRDefault="00800571" w:rsidP="00F26EC0">
      <w:pPr>
        <w:spacing w:after="120" w:line="22" w:lineRule="atLeast"/>
        <w:rPr>
          <w:rFonts w:cstheme="minorHAnsi"/>
          <w:b/>
          <w:color w:val="006666"/>
          <w:sz w:val="32"/>
          <w:szCs w:val="32"/>
        </w:rPr>
      </w:pPr>
      <w:r>
        <w:rPr>
          <w:rFonts w:cstheme="minorHAnsi"/>
          <w:b/>
          <w:color w:val="006666"/>
          <w:sz w:val="32"/>
          <w:szCs w:val="32"/>
        </w:rPr>
        <w:t xml:space="preserve">Year 11 – some </w:t>
      </w:r>
      <w:bookmarkStart w:id="0" w:name="_GoBack"/>
      <w:bookmarkEnd w:id="0"/>
      <w:r w:rsidR="00CC2647">
        <w:rPr>
          <w:rFonts w:cstheme="minorHAnsi"/>
          <w:b/>
          <w:color w:val="006666"/>
          <w:sz w:val="32"/>
          <w:szCs w:val="32"/>
        </w:rPr>
        <w:t>motivation suggestions</w:t>
      </w:r>
    </w:p>
    <w:p w14:paraId="5018CD07" w14:textId="77777777" w:rsidR="00745DDC" w:rsidRDefault="00745DDC" w:rsidP="00745DDC">
      <w:pPr>
        <w:spacing w:after="120" w:line="264" w:lineRule="auto"/>
        <w:rPr>
          <w:b/>
        </w:rPr>
      </w:pPr>
      <w:r w:rsidRPr="001368FE">
        <w:rPr>
          <w:b/>
        </w:rPr>
        <w:t>Dianne Marshall</w:t>
      </w:r>
    </w:p>
    <w:p w14:paraId="22C1A44D" w14:textId="77777777" w:rsidR="00CC2647" w:rsidRDefault="00CC2647" w:rsidP="00745DDC">
      <w:pPr>
        <w:spacing w:after="120" w:line="264" w:lineRule="auto"/>
        <w:rPr>
          <w:i/>
        </w:rPr>
      </w:pPr>
    </w:p>
    <w:p w14:paraId="627E7243" w14:textId="79C8DDA9" w:rsidR="00745DDC" w:rsidRPr="00C405D3" w:rsidRDefault="00745DDC" w:rsidP="00745DDC">
      <w:pPr>
        <w:spacing w:after="120" w:line="264" w:lineRule="auto"/>
        <w:rPr>
          <w:i/>
        </w:rPr>
      </w:pPr>
      <w:r w:rsidRPr="00C405D3">
        <w:rPr>
          <w:i/>
        </w:rPr>
        <w:t>Editor’</w:t>
      </w:r>
      <w:r>
        <w:rPr>
          <w:i/>
        </w:rPr>
        <w:t xml:space="preserve">s Note: The following four </w:t>
      </w:r>
      <w:r w:rsidR="00CC2647">
        <w:rPr>
          <w:i/>
        </w:rPr>
        <w:t xml:space="preserve">motivational </w:t>
      </w:r>
      <w:r w:rsidRPr="00C405D3">
        <w:rPr>
          <w:i/>
        </w:rPr>
        <w:t>extract</w:t>
      </w:r>
      <w:r>
        <w:rPr>
          <w:i/>
        </w:rPr>
        <w:t>s</w:t>
      </w:r>
      <w:r w:rsidRPr="00C405D3">
        <w:rPr>
          <w:i/>
        </w:rPr>
        <w:t xml:space="preserve"> </w:t>
      </w:r>
      <w:r>
        <w:rPr>
          <w:i/>
        </w:rPr>
        <w:t xml:space="preserve">come </w:t>
      </w:r>
      <w:r w:rsidRPr="00C405D3">
        <w:rPr>
          <w:i/>
        </w:rPr>
        <w:t>from Dianne’s Year 11 Presentation Day speeches</w:t>
      </w:r>
      <w:r>
        <w:rPr>
          <w:i/>
        </w:rPr>
        <w:t xml:space="preserve"> over the last few years.</w:t>
      </w:r>
    </w:p>
    <w:p w14:paraId="3F031E6D" w14:textId="77777777" w:rsidR="00B06C15" w:rsidRPr="000D6E90" w:rsidRDefault="00B06C15" w:rsidP="00641BD0">
      <w:pPr>
        <w:spacing w:line="22" w:lineRule="atLeast"/>
        <w:rPr>
          <w:rFonts w:cstheme="minorHAnsi"/>
        </w:rPr>
      </w:pPr>
    </w:p>
    <w:p w14:paraId="07A96577" w14:textId="6E9212D7" w:rsidR="005C6CCD" w:rsidRPr="009B54C7" w:rsidRDefault="005C6CCD" w:rsidP="00641BD0">
      <w:pPr>
        <w:spacing w:line="22" w:lineRule="atLeast"/>
        <w:rPr>
          <w:rFonts w:cstheme="minorHAnsi"/>
          <w:b/>
          <w:color w:val="006666"/>
          <w:sz w:val="24"/>
          <w:szCs w:val="24"/>
        </w:rPr>
      </w:pPr>
      <w:r w:rsidRPr="009B54C7">
        <w:rPr>
          <w:rFonts w:cstheme="minorHAnsi"/>
          <w:b/>
          <w:color w:val="006666"/>
          <w:sz w:val="24"/>
          <w:szCs w:val="24"/>
        </w:rPr>
        <w:t>The British Olympic Cycling Team</w:t>
      </w:r>
      <w:r w:rsidR="00641BD0" w:rsidRPr="009B54C7">
        <w:rPr>
          <w:rFonts w:cstheme="minorHAnsi"/>
          <w:b/>
          <w:color w:val="006666"/>
          <w:sz w:val="24"/>
          <w:szCs w:val="24"/>
        </w:rPr>
        <w:t>’s secret of s</w:t>
      </w:r>
      <w:r w:rsidRPr="009B54C7">
        <w:rPr>
          <w:rFonts w:cstheme="minorHAnsi"/>
          <w:b/>
          <w:color w:val="006666"/>
          <w:sz w:val="24"/>
          <w:szCs w:val="24"/>
        </w:rPr>
        <w:t>uccess</w:t>
      </w:r>
    </w:p>
    <w:p w14:paraId="3F031E80" w14:textId="2D2D175A" w:rsidR="00F77588" w:rsidRPr="000D6E90" w:rsidRDefault="00B35D1C" w:rsidP="00641BD0">
      <w:pPr>
        <w:spacing w:line="22" w:lineRule="atLeast"/>
        <w:rPr>
          <w:rFonts w:cstheme="minorHAnsi"/>
        </w:rPr>
      </w:pPr>
      <w:r w:rsidRPr="000D6E90">
        <w:rPr>
          <w:rFonts w:cstheme="minorHAnsi"/>
        </w:rPr>
        <w:t xml:space="preserve">I read a story recently about the secret of success behind the </w:t>
      </w:r>
      <w:r w:rsidR="00745DDC">
        <w:rPr>
          <w:rFonts w:cstheme="minorHAnsi"/>
        </w:rPr>
        <w:t xml:space="preserve">medal-winning </w:t>
      </w:r>
      <w:r w:rsidRPr="000D6E90">
        <w:rPr>
          <w:rFonts w:cstheme="minorHAnsi"/>
        </w:rPr>
        <w:t>British Olympic Cycling Team</w:t>
      </w:r>
      <w:r w:rsidR="00745DDC">
        <w:rPr>
          <w:rFonts w:cstheme="minorHAnsi"/>
        </w:rPr>
        <w:t xml:space="preserve">. </w:t>
      </w:r>
      <w:r w:rsidR="00F77588" w:rsidRPr="000D6E90">
        <w:rPr>
          <w:rFonts w:cstheme="minorHAnsi"/>
        </w:rPr>
        <w:t>According to the</w:t>
      </w:r>
      <w:r w:rsidR="00745DDC">
        <w:rPr>
          <w:rFonts w:cstheme="minorHAnsi"/>
        </w:rPr>
        <w:t>ir</w:t>
      </w:r>
      <w:r w:rsidR="00F77588" w:rsidRPr="000D6E90">
        <w:rPr>
          <w:rFonts w:cstheme="minorHAnsi"/>
        </w:rPr>
        <w:t xml:space="preserve"> coach</w:t>
      </w:r>
      <w:r w:rsidR="00745DDC">
        <w:rPr>
          <w:rFonts w:cstheme="minorHAnsi"/>
        </w:rPr>
        <w:t xml:space="preserve">, their key to success involves the </w:t>
      </w:r>
      <w:r w:rsidR="00F77588" w:rsidRPr="00745DDC">
        <w:rPr>
          <w:rFonts w:cstheme="minorHAnsi"/>
          <w:i/>
        </w:rPr>
        <w:t>accumulation of small gains</w:t>
      </w:r>
      <w:r w:rsidR="00F77588" w:rsidRPr="000D6E90">
        <w:rPr>
          <w:rFonts w:cstheme="minorHAnsi"/>
        </w:rPr>
        <w:t xml:space="preserve">. </w:t>
      </w:r>
    </w:p>
    <w:p w14:paraId="3F031E82" w14:textId="00670A22" w:rsidR="00F77588" w:rsidRPr="000D6E90" w:rsidRDefault="00745DDC" w:rsidP="00641BD0">
      <w:pPr>
        <w:spacing w:line="22" w:lineRule="atLeast"/>
        <w:rPr>
          <w:rFonts w:cstheme="minorHAnsi"/>
        </w:rPr>
      </w:pPr>
      <w:r>
        <w:rPr>
          <w:rFonts w:cstheme="minorHAnsi"/>
        </w:rPr>
        <w:t>He says i</w:t>
      </w:r>
      <w:r w:rsidR="00F77588" w:rsidRPr="000D6E90">
        <w:rPr>
          <w:rFonts w:cstheme="minorHAnsi"/>
        </w:rPr>
        <w:t>t’s the little things that make the difference</w:t>
      </w:r>
      <w:r>
        <w:rPr>
          <w:rFonts w:cstheme="minorHAnsi"/>
        </w:rPr>
        <w:t>,</w:t>
      </w:r>
      <w:r w:rsidR="00F77588" w:rsidRPr="000D6E90">
        <w:rPr>
          <w:rFonts w:cstheme="minorHAnsi"/>
        </w:rPr>
        <w:t xml:space="preserve"> when winning</w:t>
      </w:r>
      <w:r w:rsidR="0000732B" w:rsidRPr="000D6E90">
        <w:rPr>
          <w:rFonts w:cstheme="minorHAnsi"/>
        </w:rPr>
        <w:t xml:space="preserve"> in an event </w:t>
      </w:r>
      <w:r w:rsidR="00F77588" w:rsidRPr="000D6E90">
        <w:rPr>
          <w:rFonts w:cstheme="minorHAnsi"/>
        </w:rPr>
        <w:t xml:space="preserve">might mean being better by only a fraction of a second. </w:t>
      </w:r>
    </w:p>
    <w:p w14:paraId="3F031E84" w14:textId="35E5B462" w:rsidR="00B35D1C" w:rsidRPr="000D6E90" w:rsidRDefault="00F77588" w:rsidP="00641BD0">
      <w:pPr>
        <w:spacing w:line="22" w:lineRule="atLeast"/>
        <w:rPr>
          <w:rFonts w:cstheme="minorHAnsi"/>
        </w:rPr>
      </w:pPr>
      <w:r w:rsidRPr="000D6E90">
        <w:rPr>
          <w:rFonts w:cstheme="minorHAnsi"/>
        </w:rPr>
        <w:t>The coach is so careful about small details that he even chooses the cyclists’ mattresses</w:t>
      </w:r>
      <w:r w:rsidR="00745DDC">
        <w:rPr>
          <w:rFonts w:cstheme="minorHAnsi"/>
        </w:rPr>
        <w:t>,</w:t>
      </w:r>
      <w:r w:rsidRPr="000D6E90">
        <w:rPr>
          <w:rFonts w:cstheme="minorHAnsi"/>
        </w:rPr>
        <w:t xml:space="preserve"> because he believes they must have a very good night’s sleep before a big race. </w:t>
      </w:r>
    </w:p>
    <w:p w14:paraId="3F031E85" w14:textId="07FC8056" w:rsidR="00F77588" w:rsidRPr="000D6E90" w:rsidRDefault="00F77588" w:rsidP="00641BD0">
      <w:pPr>
        <w:spacing w:line="22" w:lineRule="atLeast"/>
        <w:rPr>
          <w:rFonts w:cstheme="minorHAnsi"/>
        </w:rPr>
      </w:pPr>
      <w:r w:rsidRPr="000D6E90">
        <w:rPr>
          <w:rFonts w:cstheme="minorHAnsi"/>
        </w:rPr>
        <w:t xml:space="preserve">Because the all-important thigh muscles of a cyclist can cool down and tighten up in the minutes waiting </w:t>
      </w:r>
      <w:r w:rsidR="0000732B" w:rsidRPr="000D6E90">
        <w:rPr>
          <w:rFonts w:cstheme="minorHAnsi"/>
        </w:rPr>
        <w:t xml:space="preserve">for a race to begin, his </w:t>
      </w:r>
      <w:r w:rsidRPr="000D6E90">
        <w:rPr>
          <w:rFonts w:cstheme="minorHAnsi"/>
        </w:rPr>
        <w:t>c</w:t>
      </w:r>
      <w:r w:rsidR="0000732B" w:rsidRPr="000D6E90">
        <w:rPr>
          <w:rFonts w:cstheme="minorHAnsi"/>
        </w:rPr>
        <w:t xml:space="preserve">yclists </w:t>
      </w:r>
      <w:r w:rsidRPr="000D6E90">
        <w:rPr>
          <w:rFonts w:cstheme="minorHAnsi"/>
        </w:rPr>
        <w:t>wear special heated shorts that keep their muscles in peak condition. It is the small detail that makes the difference.</w:t>
      </w:r>
    </w:p>
    <w:p w14:paraId="3F031E86" w14:textId="77777777" w:rsidR="00B35D1C" w:rsidRPr="000D6E90" w:rsidRDefault="00F77588" w:rsidP="00641BD0">
      <w:pPr>
        <w:spacing w:line="22" w:lineRule="atLeast"/>
        <w:rPr>
          <w:rFonts w:cstheme="minorHAnsi"/>
        </w:rPr>
      </w:pPr>
      <w:r w:rsidRPr="000D6E90">
        <w:rPr>
          <w:rFonts w:cstheme="minorHAnsi"/>
        </w:rPr>
        <w:t xml:space="preserve">Of course, to do well in any field you must work hard on every aspect. Champion cyclists must be fit and strong, in peak physical condition, ready for competition after hours and hours of training, fully informed about tactics and strategy. </w:t>
      </w:r>
    </w:p>
    <w:p w14:paraId="3F031E87" w14:textId="77777777" w:rsidR="00F77588" w:rsidRPr="000D6E90" w:rsidRDefault="00F77588" w:rsidP="00641BD0">
      <w:pPr>
        <w:spacing w:line="22" w:lineRule="atLeast"/>
        <w:rPr>
          <w:rFonts w:cstheme="minorHAnsi"/>
          <w:i/>
        </w:rPr>
      </w:pPr>
      <w:r w:rsidRPr="000D6E90">
        <w:rPr>
          <w:rFonts w:cstheme="minorHAnsi"/>
          <w:i/>
        </w:rPr>
        <w:t>But to stand out from the field</w:t>
      </w:r>
      <w:r w:rsidR="00B35D1C" w:rsidRPr="000D6E90">
        <w:rPr>
          <w:rFonts w:cstheme="minorHAnsi"/>
          <w:i/>
        </w:rPr>
        <w:t>,</w:t>
      </w:r>
      <w:r w:rsidRPr="000D6E90">
        <w:rPr>
          <w:rFonts w:cstheme="minorHAnsi"/>
          <w:i/>
        </w:rPr>
        <w:t xml:space="preserve"> what everyone needs is that attention to detail, the willingness to prepare so thoroughly </w:t>
      </w:r>
      <w:r w:rsidR="00B35D1C" w:rsidRPr="000D6E90">
        <w:rPr>
          <w:rFonts w:cstheme="minorHAnsi"/>
          <w:i/>
        </w:rPr>
        <w:t xml:space="preserve">that </w:t>
      </w:r>
      <w:r w:rsidRPr="000D6E90">
        <w:rPr>
          <w:rFonts w:cstheme="minorHAnsi"/>
          <w:i/>
        </w:rPr>
        <w:t>you know you are doing the best you possibly can.</w:t>
      </w:r>
    </w:p>
    <w:p w14:paraId="3CC2347F" w14:textId="77777777" w:rsidR="009B54C7" w:rsidRDefault="00F77588" w:rsidP="00641BD0">
      <w:pPr>
        <w:spacing w:line="22" w:lineRule="atLeast"/>
        <w:rPr>
          <w:rFonts w:cstheme="minorHAnsi"/>
        </w:rPr>
      </w:pPr>
      <w:r w:rsidRPr="000D6E90">
        <w:rPr>
          <w:rFonts w:cstheme="minorHAnsi"/>
        </w:rPr>
        <w:t>For a student that may not mean a special mattress or heated shorts</w:t>
      </w:r>
      <w:r w:rsidR="009B54C7">
        <w:rPr>
          <w:rFonts w:cstheme="minorHAnsi"/>
        </w:rPr>
        <w:t>,</w:t>
      </w:r>
      <w:r w:rsidRPr="000D6E90">
        <w:rPr>
          <w:rFonts w:cstheme="minorHAnsi"/>
        </w:rPr>
        <w:t xml:space="preserve"> but it could mean making sure you get</w:t>
      </w:r>
      <w:r w:rsidR="00B35D1C" w:rsidRPr="000D6E90">
        <w:rPr>
          <w:rFonts w:cstheme="minorHAnsi"/>
        </w:rPr>
        <w:t xml:space="preserve"> enough exercise, sleep and healthy</w:t>
      </w:r>
      <w:r w:rsidRPr="000D6E90">
        <w:rPr>
          <w:rFonts w:cstheme="minorHAnsi"/>
        </w:rPr>
        <w:t xml:space="preserve"> </w:t>
      </w:r>
      <w:proofErr w:type="gramStart"/>
      <w:r w:rsidRPr="000D6E90">
        <w:rPr>
          <w:rFonts w:cstheme="minorHAnsi"/>
        </w:rPr>
        <w:t>food.</w:t>
      </w:r>
      <w:proofErr w:type="gramEnd"/>
      <w:r w:rsidRPr="000D6E90">
        <w:rPr>
          <w:rFonts w:cstheme="minorHAnsi"/>
        </w:rPr>
        <w:t xml:space="preserve"> </w:t>
      </w:r>
    </w:p>
    <w:p w14:paraId="0EB61FE8" w14:textId="77777777" w:rsidR="009B54C7" w:rsidRDefault="00F77588" w:rsidP="00641BD0">
      <w:pPr>
        <w:spacing w:line="22" w:lineRule="atLeast"/>
        <w:rPr>
          <w:rFonts w:cstheme="minorHAnsi"/>
        </w:rPr>
      </w:pPr>
      <w:r w:rsidRPr="000D6E90">
        <w:rPr>
          <w:rFonts w:cstheme="minorHAnsi"/>
        </w:rPr>
        <w:t xml:space="preserve">Then you would need to look carefully at every aspect of your work and concentrate on the details that will lift your performance. </w:t>
      </w:r>
    </w:p>
    <w:p w14:paraId="1EDBFDE4" w14:textId="77777777" w:rsidR="009B54C7" w:rsidRDefault="00B35D1C" w:rsidP="00641BD0">
      <w:pPr>
        <w:spacing w:line="22" w:lineRule="atLeast"/>
        <w:rPr>
          <w:rFonts w:cstheme="minorHAnsi"/>
        </w:rPr>
      </w:pPr>
      <w:r w:rsidRPr="000D6E90">
        <w:rPr>
          <w:rFonts w:cstheme="minorHAnsi"/>
        </w:rPr>
        <w:t>The recent reflection survey that you completed revealed that many of you have identified that you need a study timetable; a better balance between work, sport and study; more focus on writing extended responses and making class notes</w:t>
      </w:r>
      <w:r w:rsidR="009B54C7">
        <w:rPr>
          <w:rFonts w:cstheme="minorHAnsi"/>
        </w:rPr>
        <w:t>; and so on.</w:t>
      </w:r>
    </w:p>
    <w:p w14:paraId="3F031E8D" w14:textId="346F14AF" w:rsidR="00F77588" w:rsidRPr="000D6E90" w:rsidRDefault="00B35D1C" w:rsidP="00641BD0">
      <w:pPr>
        <w:spacing w:line="22" w:lineRule="atLeast"/>
        <w:rPr>
          <w:rFonts w:cstheme="minorHAnsi"/>
        </w:rPr>
      </w:pPr>
      <w:r w:rsidRPr="000D6E90">
        <w:rPr>
          <w:rFonts w:cstheme="minorHAnsi"/>
        </w:rPr>
        <w:t>It is now a matter of not just thinking about it but putting your plan for success into action</w:t>
      </w:r>
      <w:r w:rsidR="009B54C7">
        <w:rPr>
          <w:rFonts w:cstheme="minorHAnsi"/>
        </w:rPr>
        <w:t xml:space="preserve"> - and</w:t>
      </w:r>
      <w:r w:rsidR="00F77588" w:rsidRPr="000D6E90">
        <w:rPr>
          <w:rFonts w:cstheme="minorHAnsi"/>
        </w:rPr>
        <w:t xml:space="preserve"> doing that every day.</w:t>
      </w:r>
    </w:p>
    <w:p w14:paraId="3F031E8F" w14:textId="77777777" w:rsidR="00F77588" w:rsidRPr="000D6E90" w:rsidRDefault="00F77588" w:rsidP="00641BD0">
      <w:pPr>
        <w:spacing w:line="22" w:lineRule="atLeast"/>
        <w:rPr>
          <w:rFonts w:cstheme="minorHAnsi"/>
        </w:rPr>
      </w:pPr>
      <w:r w:rsidRPr="000D6E90">
        <w:rPr>
          <w:rFonts w:cstheme="minorHAnsi"/>
        </w:rPr>
        <w:t>The lesson we learned from the inspiring athletes at the Olympics was not that they rely on natural talent to win the medal. Rather, we understood that behind every participant there lay hours and days and weeks and years of practice and that essential ingredient, attention to detail.</w:t>
      </w:r>
    </w:p>
    <w:p w14:paraId="556DFC0A" w14:textId="79DECEBF" w:rsidR="005C6CCD" w:rsidRPr="000D6E90" w:rsidRDefault="009B54C7" w:rsidP="00641BD0">
      <w:pPr>
        <w:spacing w:line="22" w:lineRule="atLeast"/>
        <w:rPr>
          <w:rFonts w:cstheme="minorHAnsi"/>
        </w:rPr>
      </w:pPr>
      <w:r>
        <w:rPr>
          <w:rFonts w:cstheme="minorHAnsi"/>
        </w:rPr>
        <w:t xml:space="preserve">So </w:t>
      </w:r>
      <w:r w:rsidR="00641BD0">
        <w:rPr>
          <w:rFonts w:cstheme="minorHAnsi"/>
        </w:rPr>
        <w:t>I ask you to think about</w:t>
      </w:r>
      <w:r>
        <w:rPr>
          <w:rFonts w:cstheme="minorHAnsi"/>
        </w:rPr>
        <w:t xml:space="preserve"> this</w:t>
      </w:r>
      <w:r w:rsidR="00A3538F" w:rsidRPr="000D6E90">
        <w:rPr>
          <w:rFonts w:cstheme="minorHAnsi"/>
        </w:rPr>
        <w:t xml:space="preserve">: What will be </w:t>
      </w:r>
      <w:r w:rsidR="000257E8" w:rsidRPr="000D6E90">
        <w:rPr>
          <w:rFonts w:cstheme="minorHAnsi"/>
        </w:rPr>
        <w:t xml:space="preserve">the secret of </w:t>
      </w:r>
      <w:r w:rsidR="000257E8" w:rsidRPr="009B54C7">
        <w:rPr>
          <w:rFonts w:cstheme="minorHAnsi"/>
          <w:i/>
        </w:rPr>
        <w:t>your</w:t>
      </w:r>
      <w:r w:rsidR="000257E8" w:rsidRPr="000D6E90">
        <w:rPr>
          <w:rFonts w:cstheme="minorHAnsi"/>
        </w:rPr>
        <w:t xml:space="preserve"> success?</w:t>
      </w:r>
    </w:p>
    <w:p w14:paraId="6FFC9C90" w14:textId="77777777" w:rsidR="000D6E90" w:rsidRDefault="000D6E90" w:rsidP="00641BD0">
      <w:pPr>
        <w:spacing w:line="22" w:lineRule="atLeast"/>
        <w:rPr>
          <w:rFonts w:cstheme="minorHAnsi"/>
          <w:u w:val="single"/>
        </w:rPr>
      </w:pPr>
      <w:r>
        <w:rPr>
          <w:rFonts w:cstheme="minorHAnsi"/>
          <w:u w:val="single"/>
        </w:rPr>
        <w:br w:type="page"/>
      </w:r>
    </w:p>
    <w:p w14:paraId="3F031E9E" w14:textId="460D8395" w:rsidR="00B35D1C" w:rsidRPr="009B54C7" w:rsidRDefault="007A4E7C" w:rsidP="00641BD0">
      <w:pPr>
        <w:spacing w:line="22" w:lineRule="atLeast"/>
        <w:rPr>
          <w:rFonts w:cstheme="minorHAnsi"/>
          <w:b/>
          <w:color w:val="006666"/>
          <w:sz w:val="24"/>
          <w:szCs w:val="24"/>
        </w:rPr>
      </w:pPr>
      <w:r>
        <w:rPr>
          <w:rFonts w:cstheme="minorHAnsi"/>
          <w:b/>
          <w:color w:val="006666"/>
          <w:sz w:val="24"/>
          <w:szCs w:val="24"/>
        </w:rPr>
        <w:lastRenderedPageBreak/>
        <w:t>Principles that Year 11s sh</w:t>
      </w:r>
      <w:r w:rsidR="005C6CCD" w:rsidRPr="009B54C7">
        <w:rPr>
          <w:rFonts w:cstheme="minorHAnsi"/>
          <w:b/>
          <w:color w:val="006666"/>
          <w:sz w:val="24"/>
          <w:szCs w:val="24"/>
        </w:rPr>
        <w:t>ould keep in mind</w:t>
      </w:r>
    </w:p>
    <w:p w14:paraId="3F031E9F" w14:textId="2C3856D2" w:rsidR="00F77588" w:rsidRPr="000D6E90" w:rsidRDefault="00F77588" w:rsidP="00641BD0">
      <w:pPr>
        <w:spacing w:line="22" w:lineRule="atLeast"/>
        <w:rPr>
          <w:rFonts w:cstheme="minorHAnsi"/>
        </w:rPr>
      </w:pPr>
      <w:r w:rsidRPr="000D6E90">
        <w:rPr>
          <w:rFonts w:cstheme="minorHAnsi"/>
        </w:rPr>
        <w:t xml:space="preserve">There are </w:t>
      </w:r>
      <w:r w:rsidR="009B54C7">
        <w:rPr>
          <w:rFonts w:cstheme="minorHAnsi"/>
        </w:rPr>
        <w:t xml:space="preserve">several </w:t>
      </w:r>
      <w:r w:rsidR="00A6331D">
        <w:rPr>
          <w:rFonts w:cstheme="minorHAnsi"/>
        </w:rPr>
        <w:t xml:space="preserve">important </w:t>
      </w:r>
      <w:r w:rsidRPr="000D6E90">
        <w:rPr>
          <w:rFonts w:cstheme="minorHAnsi"/>
        </w:rPr>
        <w:t>princip</w:t>
      </w:r>
      <w:r w:rsidR="007A4E7C">
        <w:rPr>
          <w:rFonts w:cstheme="minorHAnsi"/>
        </w:rPr>
        <w:t>les that you sh</w:t>
      </w:r>
      <w:r w:rsidR="009B54C7">
        <w:rPr>
          <w:rFonts w:cstheme="minorHAnsi"/>
        </w:rPr>
        <w:t>ould keep in mind if you are to achieve your goals in the HSC:</w:t>
      </w:r>
    </w:p>
    <w:p w14:paraId="3F031EA0" w14:textId="15BDD508" w:rsidR="00A37251" w:rsidRPr="000D6E90" w:rsidRDefault="00A37251" w:rsidP="009B54C7">
      <w:pPr>
        <w:pStyle w:val="NormalWeb"/>
        <w:spacing w:before="0" w:beforeAutospacing="0" w:after="0" w:afterAutospacing="0" w:line="22" w:lineRule="atLeast"/>
        <w:ind w:left="426" w:hanging="426"/>
        <w:rPr>
          <w:rFonts w:asciiTheme="minorHAnsi" w:hAnsiTheme="minorHAnsi" w:cstheme="minorHAnsi"/>
          <w:sz w:val="22"/>
          <w:szCs w:val="22"/>
          <w:lang w:val="en-US"/>
        </w:rPr>
      </w:pPr>
      <w:r w:rsidRPr="000D6E90">
        <w:rPr>
          <w:rStyle w:val="Strong"/>
          <w:rFonts w:asciiTheme="minorHAnsi" w:hAnsiTheme="minorHAnsi" w:cstheme="minorHAnsi"/>
          <w:b w:val="0"/>
          <w:sz w:val="22"/>
          <w:szCs w:val="22"/>
          <w:lang w:val="en-US"/>
        </w:rPr>
        <w:t xml:space="preserve">1. </w:t>
      </w:r>
      <w:r w:rsidR="00641BD0">
        <w:rPr>
          <w:rStyle w:val="Strong"/>
          <w:rFonts w:asciiTheme="minorHAnsi" w:hAnsiTheme="minorHAnsi" w:cstheme="minorHAnsi"/>
          <w:b w:val="0"/>
          <w:sz w:val="22"/>
          <w:szCs w:val="22"/>
          <w:lang w:val="en-US"/>
        </w:rPr>
        <w:tab/>
      </w:r>
      <w:r w:rsidR="009B54C7" w:rsidRPr="009B54C7">
        <w:rPr>
          <w:rStyle w:val="Strong"/>
          <w:rFonts w:asciiTheme="minorHAnsi" w:hAnsiTheme="minorHAnsi" w:cstheme="minorHAnsi"/>
          <w:b w:val="0"/>
          <w:i/>
          <w:sz w:val="22"/>
          <w:szCs w:val="22"/>
          <w:lang w:val="en-US"/>
        </w:rPr>
        <w:t>How</w:t>
      </w:r>
      <w:r w:rsidR="009B54C7">
        <w:rPr>
          <w:rStyle w:val="Strong"/>
          <w:rFonts w:asciiTheme="minorHAnsi" w:hAnsiTheme="minorHAnsi" w:cstheme="minorHAnsi"/>
          <w:b w:val="0"/>
          <w:sz w:val="22"/>
          <w:szCs w:val="22"/>
          <w:lang w:val="en-US"/>
        </w:rPr>
        <w:t xml:space="preserve"> you think is e</w:t>
      </w:r>
      <w:r w:rsidRPr="000D6E90">
        <w:rPr>
          <w:rStyle w:val="Strong"/>
          <w:rFonts w:asciiTheme="minorHAnsi" w:hAnsiTheme="minorHAnsi" w:cstheme="minorHAnsi"/>
          <w:b w:val="0"/>
          <w:sz w:val="22"/>
          <w:szCs w:val="22"/>
          <w:lang w:val="en-US"/>
        </w:rPr>
        <w:t>verything.</w:t>
      </w:r>
    </w:p>
    <w:p w14:paraId="3F031EA1" w14:textId="1F8B9C73" w:rsidR="00A37251" w:rsidRPr="000D6E90" w:rsidRDefault="00A37251" w:rsidP="009B54C7">
      <w:pPr>
        <w:pStyle w:val="NormalWeb"/>
        <w:numPr>
          <w:ilvl w:val="0"/>
          <w:numId w:val="6"/>
        </w:numPr>
        <w:spacing w:before="0" w:beforeAutospacing="0" w:after="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Always be positi</w:t>
      </w:r>
      <w:r w:rsidR="009B54C7">
        <w:rPr>
          <w:rFonts w:asciiTheme="minorHAnsi" w:hAnsiTheme="minorHAnsi" w:cstheme="minorHAnsi"/>
          <w:sz w:val="22"/>
          <w:szCs w:val="22"/>
          <w:lang w:val="en-US"/>
        </w:rPr>
        <w:t xml:space="preserve">ve. Think </w:t>
      </w:r>
      <w:r w:rsidR="009B54C7" w:rsidRPr="009B54C7">
        <w:rPr>
          <w:rFonts w:asciiTheme="minorHAnsi" w:hAnsiTheme="minorHAnsi" w:cstheme="minorHAnsi"/>
          <w:i/>
          <w:sz w:val="22"/>
          <w:szCs w:val="22"/>
          <w:lang w:val="en-US"/>
        </w:rPr>
        <w:t>success</w:t>
      </w:r>
      <w:r w:rsidR="009B54C7">
        <w:rPr>
          <w:rFonts w:asciiTheme="minorHAnsi" w:hAnsiTheme="minorHAnsi" w:cstheme="minorHAnsi"/>
          <w:sz w:val="22"/>
          <w:szCs w:val="22"/>
          <w:lang w:val="en-US"/>
        </w:rPr>
        <w:t>, not failure or d</w:t>
      </w:r>
      <w:r w:rsidR="00BC3FCA" w:rsidRPr="000D6E90">
        <w:rPr>
          <w:rFonts w:asciiTheme="minorHAnsi" w:hAnsiTheme="minorHAnsi" w:cstheme="minorHAnsi"/>
          <w:sz w:val="22"/>
          <w:szCs w:val="22"/>
          <w:lang w:val="en-US"/>
        </w:rPr>
        <w:t>oubt</w:t>
      </w:r>
      <w:r w:rsidR="009B54C7">
        <w:rPr>
          <w:rFonts w:asciiTheme="minorHAnsi" w:hAnsiTheme="minorHAnsi" w:cstheme="minorHAnsi"/>
          <w:sz w:val="22"/>
          <w:szCs w:val="22"/>
          <w:lang w:val="en-US"/>
        </w:rPr>
        <w:t>.</w:t>
      </w:r>
    </w:p>
    <w:p w14:paraId="3F031EA2" w14:textId="0983BC5E" w:rsidR="00BC3FCA" w:rsidRPr="000D6E90" w:rsidRDefault="00A37251" w:rsidP="009B54C7">
      <w:pPr>
        <w:pStyle w:val="NormalWeb"/>
        <w:numPr>
          <w:ilvl w:val="0"/>
          <w:numId w:val="6"/>
        </w:numPr>
        <w:spacing w:before="0" w:beforeAutospacing="0" w:after="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The mome</w:t>
      </w:r>
      <w:r w:rsidR="009B54C7">
        <w:rPr>
          <w:rFonts w:asciiTheme="minorHAnsi" w:hAnsiTheme="minorHAnsi" w:cstheme="minorHAnsi"/>
          <w:sz w:val="22"/>
          <w:szCs w:val="22"/>
          <w:lang w:val="en-US"/>
        </w:rPr>
        <w:t>nt you say to yourself “I can’t</w:t>
      </w:r>
      <w:r w:rsidRPr="000D6E90">
        <w:rPr>
          <w:rFonts w:asciiTheme="minorHAnsi" w:hAnsiTheme="minorHAnsi" w:cstheme="minorHAnsi"/>
          <w:sz w:val="22"/>
          <w:szCs w:val="22"/>
          <w:lang w:val="en-US"/>
        </w:rPr>
        <w:t xml:space="preserve">”, then you won’t. </w:t>
      </w:r>
    </w:p>
    <w:p w14:paraId="3F031EA3" w14:textId="77777777" w:rsidR="00A37251" w:rsidRPr="000D6E90" w:rsidRDefault="00A37251" w:rsidP="009B54C7">
      <w:pPr>
        <w:pStyle w:val="NormalWeb"/>
        <w:numPr>
          <w:ilvl w:val="0"/>
          <w:numId w:val="6"/>
        </w:numPr>
        <w:spacing w:before="0" w:beforeAutospacing="0" w:after="20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Positive things happen to positive people.</w:t>
      </w:r>
    </w:p>
    <w:p w14:paraId="3F031EA4" w14:textId="31B3D026" w:rsidR="00A37251" w:rsidRPr="000D6E90" w:rsidRDefault="00A37251" w:rsidP="009B54C7">
      <w:pPr>
        <w:pStyle w:val="NormalWeb"/>
        <w:spacing w:before="0" w:beforeAutospacing="0" w:after="0" w:afterAutospacing="0" w:line="22" w:lineRule="atLeast"/>
        <w:ind w:left="426" w:hanging="426"/>
        <w:rPr>
          <w:rFonts w:asciiTheme="minorHAnsi" w:hAnsiTheme="minorHAnsi" w:cstheme="minorHAnsi"/>
          <w:sz w:val="22"/>
          <w:szCs w:val="22"/>
          <w:lang w:val="en-US"/>
        </w:rPr>
      </w:pPr>
      <w:r w:rsidRPr="000D6E90">
        <w:rPr>
          <w:rStyle w:val="Strong"/>
          <w:rFonts w:asciiTheme="minorHAnsi" w:hAnsiTheme="minorHAnsi" w:cstheme="minorHAnsi"/>
          <w:b w:val="0"/>
          <w:sz w:val="22"/>
          <w:szCs w:val="22"/>
          <w:lang w:val="en-US"/>
        </w:rPr>
        <w:t xml:space="preserve">2. </w:t>
      </w:r>
      <w:r w:rsidR="00641BD0">
        <w:rPr>
          <w:rStyle w:val="Strong"/>
          <w:rFonts w:asciiTheme="minorHAnsi" w:hAnsiTheme="minorHAnsi" w:cstheme="minorHAnsi"/>
          <w:b w:val="0"/>
          <w:sz w:val="22"/>
          <w:szCs w:val="22"/>
          <w:lang w:val="en-US"/>
        </w:rPr>
        <w:tab/>
      </w:r>
      <w:r w:rsidRPr="000D6E90">
        <w:rPr>
          <w:rStyle w:val="Strong"/>
          <w:rFonts w:asciiTheme="minorHAnsi" w:hAnsiTheme="minorHAnsi" w:cstheme="minorHAnsi"/>
          <w:b w:val="0"/>
          <w:sz w:val="22"/>
          <w:szCs w:val="22"/>
          <w:lang w:val="en-US"/>
        </w:rPr>
        <w:t xml:space="preserve">Decide upon </w:t>
      </w:r>
      <w:r w:rsidR="009B54C7">
        <w:rPr>
          <w:rStyle w:val="Strong"/>
          <w:rFonts w:asciiTheme="minorHAnsi" w:hAnsiTheme="minorHAnsi" w:cstheme="minorHAnsi"/>
          <w:b w:val="0"/>
          <w:sz w:val="22"/>
          <w:szCs w:val="22"/>
          <w:lang w:val="en-US"/>
        </w:rPr>
        <w:t>y</w:t>
      </w:r>
      <w:r w:rsidRPr="000D6E90">
        <w:rPr>
          <w:rStyle w:val="Strong"/>
          <w:rFonts w:asciiTheme="minorHAnsi" w:hAnsiTheme="minorHAnsi" w:cstheme="minorHAnsi"/>
          <w:b w:val="0"/>
          <w:sz w:val="22"/>
          <w:szCs w:val="22"/>
          <w:lang w:val="en-US"/>
        </w:rPr>
        <w:t xml:space="preserve">our </w:t>
      </w:r>
      <w:r w:rsidR="009B54C7" w:rsidRPr="009B54C7">
        <w:rPr>
          <w:rStyle w:val="Strong"/>
          <w:rFonts w:asciiTheme="minorHAnsi" w:hAnsiTheme="minorHAnsi" w:cstheme="minorHAnsi"/>
          <w:b w:val="0"/>
          <w:i/>
          <w:sz w:val="22"/>
          <w:szCs w:val="22"/>
          <w:lang w:val="en-US"/>
        </w:rPr>
        <w:t>t</w:t>
      </w:r>
      <w:r w:rsidRPr="009B54C7">
        <w:rPr>
          <w:rStyle w:val="Strong"/>
          <w:rFonts w:asciiTheme="minorHAnsi" w:hAnsiTheme="minorHAnsi" w:cstheme="minorHAnsi"/>
          <w:b w:val="0"/>
          <w:i/>
          <w:sz w:val="22"/>
          <w:szCs w:val="22"/>
          <w:lang w:val="en-US"/>
        </w:rPr>
        <w:t xml:space="preserve">rue </w:t>
      </w:r>
      <w:r w:rsidR="009B54C7" w:rsidRPr="009B54C7">
        <w:rPr>
          <w:rStyle w:val="Strong"/>
          <w:rFonts w:asciiTheme="minorHAnsi" w:hAnsiTheme="minorHAnsi" w:cstheme="minorHAnsi"/>
          <w:b w:val="0"/>
          <w:i/>
          <w:sz w:val="22"/>
          <w:szCs w:val="22"/>
          <w:lang w:val="en-US"/>
        </w:rPr>
        <w:t>d</w:t>
      </w:r>
      <w:r w:rsidRPr="009B54C7">
        <w:rPr>
          <w:rStyle w:val="Strong"/>
          <w:rFonts w:asciiTheme="minorHAnsi" w:hAnsiTheme="minorHAnsi" w:cstheme="minorHAnsi"/>
          <w:b w:val="0"/>
          <w:i/>
          <w:sz w:val="22"/>
          <w:szCs w:val="22"/>
          <w:lang w:val="en-US"/>
        </w:rPr>
        <w:t xml:space="preserve">reams and </w:t>
      </w:r>
      <w:r w:rsidR="009B54C7" w:rsidRPr="009B54C7">
        <w:rPr>
          <w:rStyle w:val="Strong"/>
          <w:rFonts w:asciiTheme="minorHAnsi" w:hAnsiTheme="minorHAnsi" w:cstheme="minorHAnsi"/>
          <w:b w:val="0"/>
          <w:i/>
          <w:sz w:val="22"/>
          <w:szCs w:val="22"/>
          <w:lang w:val="en-US"/>
        </w:rPr>
        <w:t>goals</w:t>
      </w:r>
      <w:r w:rsidR="009B54C7">
        <w:rPr>
          <w:rStyle w:val="Strong"/>
          <w:rFonts w:asciiTheme="minorHAnsi" w:hAnsiTheme="minorHAnsi" w:cstheme="minorHAnsi"/>
          <w:b w:val="0"/>
          <w:sz w:val="22"/>
          <w:szCs w:val="22"/>
          <w:lang w:val="en-US"/>
        </w:rPr>
        <w:t>.</w:t>
      </w:r>
      <w:r w:rsidRPr="000D6E90">
        <w:rPr>
          <w:rFonts w:asciiTheme="minorHAnsi" w:hAnsiTheme="minorHAnsi" w:cstheme="minorHAnsi"/>
          <w:sz w:val="22"/>
          <w:szCs w:val="22"/>
          <w:lang w:val="en-US"/>
        </w:rPr>
        <w:t xml:space="preserve"> </w:t>
      </w:r>
    </w:p>
    <w:p w14:paraId="42ACF64D" w14:textId="77777777" w:rsidR="009B54C7" w:rsidRDefault="00A37251" w:rsidP="009B54C7">
      <w:pPr>
        <w:pStyle w:val="NormalWeb"/>
        <w:numPr>
          <w:ilvl w:val="0"/>
          <w:numId w:val="7"/>
        </w:numPr>
        <w:spacing w:before="0" w:beforeAutospacing="0" w:after="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Goals are those concrete, measurable stepping stones of achievement that track your progress towards your dreams.</w:t>
      </w:r>
      <w:r w:rsidR="00F77588" w:rsidRPr="000D6E90">
        <w:rPr>
          <w:rFonts w:asciiTheme="minorHAnsi" w:hAnsiTheme="minorHAnsi" w:cstheme="minorHAnsi"/>
          <w:sz w:val="22"/>
          <w:szCs w:val="22"/>
          <w:lang w:val="en-US"/>
        </w:rPr>
        <w:t xml:space="preserve"> </w:t>
      </w:r>
    </w:p>
    <w:p w14:paraId="3F031EA5" w14:textId="0071BBE6" w:rsidR="00A37251" w:rsidRDefault="009B54C7" w:rsidP="009B54C7">
      <w:pPr>
        <w:pStyle w:val="NormalWeb"/>
        <w:numPr>
          <w:ilvl w:val="0"/>
          <w:numId w:val="7"/>
        </w:numPr>
        <w:spacing w:before="0" w:beforeAutospacing="0" w:after="0" w:afterAutospacing="0" w:line="22" w:lineRule="atLeast"/>
        <w:ind w:left="709" w:hanging="283"/>
        <w:rPr>
          <w:rFonts w:asciiTheme="minorHAnsi" w:hAnsiTheme="minorHAnsi" w:cstheme="minorHAnsi"/>
          <w:sz w:val="22"/>
          <w:szCs w:val="22"/>
          <w:lang w:val="en-US"/>
        </w:rPr>
      </w:pPr>
      <w:r>
        <w:rPr>
          <w:rFonts w:asciiTheme="minorHAnsi" w:hAnsiTheme="minorHAnsi" w:cstheme="minorHAnsi"/>
          <w:sz w:val="22"/>
          <w:szCs w:val="22"/>
          <w:lang w:val="en-US"/>
        </w:rPr>
        <w:t>W</w:t>
      </w:r>
      <w:r w:rsidR="00A37251" w:rsidRPr="000D6E90">
        <w:rPr>
          <w:rFonts w:asciiTheme="minorHAnsi" w:hAnsiTheme="minorHAnsi" w:cstheme="minorHAnsi"/>
          <w:sz w:val="22"/>
          <w:szCs w:val="22"/>
          <w:lang w:val="en-US"/>
        </w:rPr>
        <w:t>hat are your goals?</w:t>
      </w:r>
    </w:p>
    <w:p w14:paraId="1D416E13" w14:textId="096D56F0" w:rsidR="009B54C7" w:rsidRPr="000D6E90" w:rsidRDefault="009B54C7" w:rsidP="009B54C7">
      <w:pPr>
        <w:pStyle w:val="NormalWeb"/>
        <w:numPr>
          <w:ilvl w:val="0"/>
          <w:numId w:val="7"/>
        </w:numPr>
        <w:spacing w:before="0" w:beforeAutospacing="0" w:after="20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Write down your specific goals and develop a plan to reach them.</w:t>
      </w:r>
    </w:p>
    <w:p w14:paraId="3F031EA6" w14:textId="56ABA19D" w:rsidR="00A37251" w:rsidRPr="000D6E90" w:rsidRDefault="00A37251" w:rsidP="009B54C7">
      <w:pPr>
        <w:pStyle w:val="NormalWeb"/>
        <w:spacing w:before="0" w:beforeAutospacing="0" w:after="0" w:afterAutospacing="0" w:line="22" w:lineRule="atLeast"/>
        <w:ind w:left="426" w:hanging="426"/>
        <w:rPr>
          <w:rFonts w:asciiTheme="minorHAnsi" w:hAnsiTheme="minorHAnsi" w:cstheme="minorHAnsi"/>
          <w:sz w:val="22"/>
          <w:szCs w:val="22"/>
          <w:lang w:val="en-US"/>
        </w:rPr>
      </w:pPr>
      <w:r w:rsidRPr="000D6E90">
        <w:rPr>
          <w:rStyle w:val="Strong"/>
          <w:rFonts w:asciiTheme="minorHAnsi" w:hAnsiTheme="minorHAnsi" w:cstheme="minorHAnsi"/>
          <w:b w:val="0"/>
          <w:sz w:val="22"/>
          <w:szCs w:val="22"/>
          <w:lang w:val="en-US"/>
        </w:rPr>
        <w:t xml:space="preserve">3. </w:t>
      </w:r>
      <w:r w:rsidR="00641BD0">
        <w:rPr>
          <w:rStyle w:val="Strong"/>
          <w:rFonts w:asciiTheme="minorHAnsi" w:hAnsiTheme="minorHAnsi" w:cstheme="minorHAnsi"/>
          <w:b w:val="0"/>
          <w:sz w:val="22"/>
          <w:szCs w:val="22"/>
          <w:lang w:val="en-US"/>
        </w:rPr>
        <w:tab/>
      </w:r>
      <w:r w:rsidR="00F26EC0">
        <w:rPr>
          <w:rStyle w:val="Strong"/>
          <w:rFonts w:asciiTheme="minorHAnsi" w:hAnsiTheme="minorHAnsi" w:cstheme="minorHAnsi"/>
          <w:b w:val="0"/>
          <w:sz w:val="22"/>
          <w:szCs w:val="22"/>
          <w:lang w:val="en-US"/>
        </w:rPr>
        <w:t>Take a</w:t>
      </w:r>
      <w:r w:rsidRPr="000D6E90">
        <w:rPr>
          <w:rStyle w:val="Strong"/>
          <w:rFonts w:asciiTheme="minorHAnsi" w:hAnsiTheme="minorHAnsi" w:cstheme="minorHAnsi"/>
          <w:b w:val="0"/>
          <w:sz w:val="22"/>
          <w:szCs w:val="22"/>
          <w:lang w:val="en-US"/>
        </w:rPr>
        <w:t>ction.</w:t>
      </w:r>
      <w:r w:rsidRPr="000D6E90">
        <w:rPr>
          <w:rFonts w:asciiTheme="minorHAnsi" w:hAnsiTheme="minorHAnsi" w:cstheme="minorHAnsi"/>
          <w:sz w:val="22"/>
          <w:szCs w:val="22"/>
          <w:lang w:val="en-US"/>
        </w:rPr>
        <w:t xml:space="preserve"> </w:t>
      </w:r>
    </w:p>
    <w:p w14:paraId="7A3BCB05" w14:textId="77777777" w:rsidR="00F26EC0" w:rsidRDefault="009B54C7" w:rsidP="009B54C7">
      <w:pPr>
        <w:pStyle w:val="NormalWeb"/>
        <w:numPr>
          <w:ilvl w:val="0"/>
          <w:numId w:val="8"/>
        </w:numPr>
        <w:spacing w:before="0" w:beforeAutospacing="0" w:after="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Goals are nothing without action.</w:t>
      </w:r>
      <w:r>
        <w:rPr>
          <w:rFonts w:asciiTheme="minorHAnsi" w:hAnsiTheme="minorHAnsi" w:cstheme="minorHAnsi"/>
          <w:sz w:val="22"/>
          <w:szCs w:val="22"/>
          <w:lang w:val="en-US"/>
        </w:rPr>
        <w:t xml:space="preserve"> </w:t>
      </w:r>
    </w:p>
    <w:p w14:paraId="2A63C808" w14:textId="62E87786" w:rsidR="009B54C7" w:rsidRDefault="00A37251" w:rsidP="009B54C7">
      <w:pPr>
        <w:pStyle w:val="NormalWeb"/>
        <w:numPr>
          <w:ilvl w:val="0"/>
          <w:numId w:val="8"/>
        </w:numPr>
        <w:spacing w:before="0" w:beforeAutospacing="0" w:after="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Be like Nike and “Just do it”.</w:t>
      </w:r>
      <w:r w:rsidR="00BC3FCA" w:rsidRPr="000D6E90">
        <w:rPr>
          <w:rFonts w:asciiTheme="minorHAnsi" w:hAnsiTheme="minorHAnsi" w:cstheme="minorHAnsi"/>
          <w:sz w:val="22"/>
          <w:szCs w:val="22"/>
          <w:lang w:val="en-US"/>
        </w:rPr>
        <w:t xml:space="preserve"> </w:t>
      </w:r>
    </w:p>
    <w:p w14:paraId="3F031EA7" w14:textId="50FDB6D8" w:rsidR="00BC3FCA" w:rsidRPr="000D6E90" w:rsidRDefault="00BC3FCA" w:rsidP="009B54C7">
      <w:pPr>
        <w:pStyle w:val="NormalWeb"/>
        <w:numPr>
          <w:ilvl w:val="0"/>
          <w:numId w:val="8"/>
        </w:numPr>
        <w:spacing w:before="0" w:beforeAutospacing="0" w:after="20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 xml:space="preserve">Every day </w:t>
      </w:r>
      <w:r w:rsidR="00A37251" w:rsidRPr="000D6E90">
        <w:rPr>
          <w:rFonts w:asciiTheme="minorHAnsi" w:hAnsiTheme="minorHAnsi" w:cstheme="minorHAnsi"/>
          <w:sz w:val="22"/>
          <w:szCs w:val="22"/>
          <w:lang w:val="en-US"/>
        </w:rPr>
        <w:t>tr</w:t>
      </w:r>
      <w:r w:rsidRPr="000D6E90">
        <w:rPr>
          <w:rFonts w:asciiTheme="minorHAnsi" w:hAnsiTheme="minorHAnsi" w:cstheme="minorHAnsi"/>
          <w:sz w:val="22"/>
          <w:szCs w:val="22"/>
          <w:lang w:val="en-US"/>
        </w:rPr>
        <w:t>y to take some action towards your</w:t>
      </w:r>
      <w:r w:rsidR="00A37251" w:rsidRPr="000D6E90">
        <w:rPr>
          <w:rFonts w:asciiTheme="minorHAnsi" w:hAnsiTheme="minorHAnsi" w:cstheme="minorHAnsi"/>
          <w:sz w:val="22"/>
          <w:szCs w:val="22"/>
          <w:lang w:val="en-US"/>
        </w:rPr>
        <w:t xml:space="preserve"> goals. It may be small, but it’s still an action. </w:t>
      </w:r>
    </w:p>
    <w:p w14:paraId="77EF46EA" w14:textId="1163E4D8" w:rsidR="00641BD0" w:rsidRDefault="00A37251" w:rsidP="00F26EC0">
      <w:pPr>
        <w:pStyle w:val="NormalWeb"/>
        <w:tabs>
          <w:tab w:val="left" w:pos="426"/>
        </w:tabs>
        <w:spacing w:before="0" w:beforeAutospacing="0" w:after="0" w:afterAutospacing="0" w:line="22" w:lineRule="atLeast"/>
        <w:rPr>
          <w:rFonts w:asciiTheme="minorHAnsi" w:hAnsiTheme="minorHAnsi" w:cstheme="minorHAnsi"/>
          <w:sz w:val="22"/>
          <w:szCs w:val="22"/>
          <w:lang w:val="en-US"/>
        </w:rPr>
      </w:pPr>
      <w:r w:rsidRPr="000D6E90">
        <w:rPr>
          <w:rStyle w:val="Strong"/>
          <w:rFonts w:asciiTheme="minorHAnsi" w:hAnsiTheme="minorHAnsi" w:cstheme="minorHAnsi"/>
          <w:b w:val="0"/>
          <w:sz w:val="22"/>
          <w:szCs w:val="22"/>
          <w:lang w:val="en-US"/>
        </w:rPr>
        <w:t xml:space="preserve">4. </w:t>
      </w:r>
      <w:r w:rsidR="00F26EC0">
        <w:rPr>
          <w:rStyle w:val="Strong"/>
          <w:rFonts w:asciiTheme="minorHAnsi" w:hAnsiTheme="minorHAnsi" w:cstheme="minorHAnsi"/>
          <w:b w:val="0"/>
          <w:sz w:val="22"/>
          <w:szCs w:val="22"/>
          <w:lang w:val="en-US"/>
        </w:rPr>
        <w:tab/>
        <w:t>Never stop l</w:t>
      </w:r>
      <w:r w:rsidR="00641BD0">
        <w:rPr>
          <w:rStyle w:val="Strong"/>
          <w:rFonts w:asciiTheme="minorHAnsi" w:hAnsiTheme="minorHAnsi" w:cstheme="minorHAnsi"/>
          <w:b w:val="0"/>
          <w:sz w:val="22"/>
          <w:szCs w:val="22"/>
          <w:lang w:val="en-US"/>
        </w:rPr>
        <w:t>earning</w:t>
      </w:r>
      <w:r w:rsidR="00F26EC0">
        <w:rPr>
          <w:rStyle w:val="Strong"/>
          <w:rFonts w:asciiTheme="minorHAnsi" w:hAnsiTheme="minorHAnsi" w:cstheme="minorHAnsi"/>
          <w:b w:val="0"/>
          <w:sz w:val="22"/>
          <w:szCs w:val="22"/>
          <w:lang w:val="en-US"/>
        </w:rPr>
        <w:t>.</w:t>
      </w:r>
      <w:r w:rsidRPr="000D6E90">
        <w:rPr>
          <w:rFonts w:asciiTheme="minorHAnsi" w:hAnsiTheme="minorHAnsi" w:cstheme="minorHAnsi"/>
          <w:sz w:val="22"/>
          <w:szCs w:val="22"/>
          <w:lang w:val="en-US"/>
        </w:rPr>
        <w:t xml:space="preserve"> </w:t>
      </w:r>
      <w:r w:rsidR="00BC3FCA" w:rsidRPr="000D6E90">
        <w:rPr>
          <w:rFonts w:asciiTheme="minorHAnsi" w:hAnsiTheme="minorHAnsi" w:cstheme="minorHAnsi"/>
          <w:sz w:val="22"/>
          <w:szCs w:val="22"/>
          <w:lang w:val="en-US"/>
        </w:rPr>
        <w:t xml:space="preserve"> </w:t>
      </w:r>
    </w:p>
    <w:p w14:paraId="61DEEF47" w14:textId="158FCFE4" w:rsidR="00F26EC0" w:rsidRDefault="00A37251" w:rsidP="00F26EC0">
      <w:pPr>
        <w:pStyle w:val="NormalWeb"/>
        <w:numPr>
          <w:ilvl w:val="0"/>
          <w:numId w:val="8"/>
        </w:numPr>
        <w:spacing w:before="0" w:beforeAutospacing="0" w:after="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 xml:space="preserve">Becoming a </w:t>
      </w:r>
      <w:r w:rsidR="000D6E90" w:rsidRPr="000D6E90">
        <w:rPr>
          <w:rFonts w:asciiTheme="minorHAnsi" w:hAnsiTheme="minorHAnsi" w:cstheme="minorHAnsi"/>
          <w:sz w:val="22"/>
          <w:szCs w:val="22"/>
          <w:lang w:val="en-US"/>
        </w:rPr>
        <w:t>lifelong</w:t>
      </w:r>
      <w:r w:rsidRPr="000D6E90">
        <w:rPr>
          <w:rFonts w:asciiTheme="minorHAnsi" w:hAnsiTheme="minorHAnsi" w:cstheme="minorHAnsi"/>
          <w:sz w:val="22"/>
          <w:szCs w:val="22"/>
          <w:lang w:val="en-US"/>
        </w:rPr>
        <w:t xml:space="preserve"> learner would benefit us all</w:t>
      </w:r>
      <w:r w:rsidR="00F26EC0">
        <w:rPr>
          <w:rFonts w:asciiTheme="minorHAnsi" w:hAnsiTheme="minorHAnsi" w:cstheme="minorHAnsi"/>
          <w:sz w:val="22"/>
          <w:szCs w:val="22"/>
          <w:lang w:val="en-US"/>
        </w:rPr>
        <w:t>,</w:t>
      </w:r>
      <w:r w:rsidRPr="000D6E90">
        <w:rPr>
          <w:rFonts w:asciiTheme="minorHAnsi" w:hAnsiTheme="minorHAnsi" w:cstheme="minorHAnsi"/>
          <w:sz w:val="22"/>
          <w:szCs w:val="22"/>
          <w:lang w:val="en-US"/>
        </w:rPr>
        <w:t xml:space="preserve"> and i</w:t>
      </w:r>
      <w:r w:rsidR="00F26EC0">
        <w:rPr>
          <w:rFonts w:asciiTheme="minorHAnsi" w:hAnsiTheme="minorHAnsi" w:cstheme="minorHAnsi"/>
          <w:sz w:val="22"/>
          <w:szCs w:val="22"/>
          <w:lang w:val="en-US"/>
        </w:rPr>
        <w:t>t’</w:t>
      </w:r>
      <w:r w:rsidRPr="000D6E90">
        <w:rPr>
          <w:rFonts w:asciiTheme="minorHAnsi" w:hAnsiTheme="minorHAnsi" w:cstheme="minorHAnsi"/>
          <w:sz w:val="22"/>
          <w:szCs w:val="22"/>
          <w:lang w:val="en-US"/>
        </w:rPr>
        <w:t>s somethi</w:t>
      </w:r>
      <w:r w:rsidR="00BC3FCA" w:rsidRPr="000D6E90">
        <w:rPr>
          <w:rFonts w:asciiTheme="minorHAnsi" w:hAnsiTheme="minorHAnsi" w:cstheme="minorHAnsi"/>
          <w:sz w:val="22"/>
          <w:szCs w:val="22"/>
          <w:lang w:val="en-US"/>
        </w:rPr>
        <w:t>ng we should instill in every generation</w:t>
      </w:r>
      <w:r w:rsidRPr="000D6E90">
        <w:rPr>
          <w:rFonts w:asciiTheme="minorHAnsi" w:hAnsiTheme="minorHAnsi" w:cstheme="minorHAnsi"/>
          <w:sz w:val="22"/>
          <w:szCs w:val="22"/>
          <w:lang w:val="en-US"/>
        </w:rPr>
        <w:t xml:space="preserve">. </w:t>
      </w:r>
    </w:p>
    <w:p w14:paraId="3F031EA8" w14:textId="408E72A6" w:rsidR="00BC3FCA" w:rsidRPr="000D6E90" w:rsidRDefault="00A37251" w:rsidP="00F26EC0">
      <w:pPr>
        <w:pStyle w:val="NormalWeb"/>
        <w:numPr>
          <w:ilvl w:val="0"/>
          <w:numId w:val="9"/>
        </w:numPr>
        <w:spacing w:before="0" w:beforeAutospacing="0" w:after="20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It’s funny that once</w:t>
      </w:r>
      <w:r w:rsidR="00F26EC0">
        <w:rPr>
          <w:rFonts w:asciiTheme="minorHAnsi" w:hAnsiTheme="minorHAnsi" w:cstheme="minorHAnsi"/>
          <w:sz w:val="22"/>
          <w:szCs w:val="22"/>
          <w:lang w:val="en-US"/>
        </w:rPr>
        <w:t xml:space="preserve"> you’re out of school you realis</w:t>
      </w:r>
      <w:r w:rsidRPr="000D6E90">
        <w:rPr>
          <w:rFonts w:asciiTheme="minorHAnsi" w:hAnsiTheme="minorHAnsi" w:cstheme="minorHAnsi"/>
          <w:sz w:val="22"/>
          <w:szCs w:val="22"/>
          <w:lang w:val="en-US"/>
        </w:rPr>
        <w:t xml:space="preserve">e how enjoyable learning can be. </w:t>
      </w:r>
    </w:p>
    <w:p w14:paraId="740D9F6E" w14:textId="6C6C8FAF" w:rsidR="00F26EC0" w:rsidRDefault="00A37251" w:rsidP="00F26EC0">
      <w:pPr>
        <w:pStyle w:val="NormalWeb"/>
        <w:spacing w:before="0" w:beforeAutospacing="0" w:after="0" w:afterAutospacing="0" w:line="22" w:lineRule="atLeast"/>
        <w:ind w:left="426" w:hanging="426"/>
        <w:rPr>
          <w:rFonts w:asciiTheme="minorHAnsi" w:hAnsiTheme="minorHAnsi" w:cstheme="minorHAnsi"/>
          <w:sz w:val="22"/>
          <w:szCs w:val="22"/>
          <w:lang w:val="en-US"/>
        </w:rPr>
      </w:pPr>
      <w:r w:rsidRPr="000D6E90">
        <w:rPr>
          <w:rStyle w:val="Strong"/>
          <w:rFonts w:asciiTheme="minorHAnsi" w:hAnsiTheme="minorHAnsi" w:cstheme="minorHAnsi"/>
          <w:b w:val="0"/>
          <w:sz w:val="22"/>
          <w:szCs w:val="22"/>
          <w:lang w:val="en-US"/>
        </w:rPr>
        <w:t xml:space="preserve">5. </w:t>
      </w:r>
      <w:r w:rsidR="00641BD0">
        <w:rPr>
          <w:rStyle w:val="Strong"/>
          <w:rFonts w:asciiTheme="minorHAnsi" w:hAnsiTheme="minorHAnsi" w:cstheme="minorHAnsi"/>
          <w:b w:val="0"/>
          <w:sz w:val="22"/>
          <w:szCs w:val="22"/>
          <w:lang w:val="en-US"/>
        </w:rPr>
        <w:tab/>
      </w:r>
      <w:proofErr w:type="gramStart"/>
      <w:r w:rsidRPr="000D6E90">
        <w:rPr>
          <w:rStyle w:val="Strong"/>
          <w:rFonts w:asciiTheme="minorHAnsi" w:hAnsiTheme="minorHAnsi" w:cstheme="minorHAnsi"/>
          <w:b w:val="0"/>
          <w:sz w:val="22"/>
          <w:szCs w:val="22"/>
          <w:lang w:val="en-US"/>
        </w:rPr>
        <w:t>Be</w:t>
      </w:r>
      <w:proofErr w:type="gramEnd"/>
      <w:r w:rsidRPr="000D6E90">
        <w:rPr>
          <w:rStyle w:val="Strong"/>
          <w:rFonts w:asciiTheme="minorHAnsi" w:hAnsiTheme="minorHAnsi" w:cstheme="minorHAnsi"/>
          <w:b w:val="0"/>
          <w:sz w:val="22"/>
          <w:szCs w:val="22"/>
          <w:lang w:val="en-US"/>
        </w:rPr>
        <w:t xml:space="preserve"> </w:t>
      </w:r>
      <w:r w:rsidR="00F26EC0">
        <w:rPr>
          <w:rStyle w:val="Strong"/>
          <w:rFonts w:asciiTheme="minorHAnsi" w:hAnsiTheme="minorHAnsi" w:cstheme="minorHAnsi"/>
          <w:b w:val="0"/>
          <w:sz w:val="22"/>
          <w:szCs w:val="22"/>
          <w:lang w:val="en-US"/>
        </w:rPr>
        <w:t>p</w:t>
      </w:r>
      <w:r w:rsidRPr="000D6E90">
        <w:rPr>
          <w:rStyle w:val="Strong"/>
          <w:rFonts w:asciiTheme="minorHAnsi" w:hAnsiTheme="minorHAnsi" w:cstheme="minorHAnsi"/>
          <w:b w:val="0"/>
          <w:sz w:val="22"/>
          <w:szCs w:val="22"/>
          <w:lang w:val="en-US"/>
        </w:rPr>
        <w:t xml:space="preserve">ersistent and </w:t>
      </w:r>
      <w:r w:rsidR="00F26EC0">
        <w:rPr>
          <w:rStyle w:val="Strong"/>
          <w:rFonts w:asciiTheme="minorHAnsi" w:hAnsiTheme="minorHAnsi" w:cstheme="minorHAnsi"/>
          <w:b w:val="0"/>
          <w:sz w:val="22"/>
          <w:szCs w:val="22"/>
          <w:lang w:val="en-US"/>
        </w:rPr>
        <w:t>w</w:t>
      </w:r>
      <w:r w:rsidRPr="000D6E90">
        <w:rPr>
          <w:rStyle w:val="Strong"/>
          <w:rFonts w:asciiTheme="minorHAnsi" w:hAnsiTheme="minorHAnsi" w:cstheme="minorHAnsi"/>
          <w:b w:val="0"/>
          <w:sz w:val="22"/>
          <w:szCs w:val="22"/>
          <w:lang w:val="en-US"/>
        </w:rPr>
        <w:t xml:space="preserve">ork </w:t>
      </w:r>
      <w:r w:rsidR="00F26EC0">
        <w:rPr>
          <w:rStyle w:val="Strong"/>
          <w:rFonts w:asciiTheme="minorHAnsi" w:hAnsiTheme="minorHAnsi" w:cstheme="minorHAnsi"/>
          <w:b w:val="0"/>
          <w:sz w:val="22"/>
          <w:szCs w:val="22"/>
          <w:lang w:val="en-US"/>
        </w:rPr>
        <w:t>hard.</w:t>
      </w:r>
    </w:p>
    <w:p w14:paraId="3F031EA9" w14:textId="49AA471B" w:rsidR="00A37251" w:rsidRPr="000D6E90" w:rsidRDefault="00A37251" w:rsidP="00F26EC0">
      <w:pPr>
        <w:pStyle w:val="NormalWeb"/>
        <w:numPr>
          <w:ilvl w:val="0"/>
          <w:numId w:val="9"/>
        </w:numPr>
        <w:spacing w:before="0" w:beforeAutospacing="0" w:after="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Success is a marathon, not a sprint. Never give up.</w:t>
      </w:r>
    </w:p>
    <w:p w14:paraId="240A49F1" w14:textId="77777777" w:rsidR="00F26EC0" w:rsidRDefault="00A37251" w:rsidP="00F26EC0">
      <w:pPr>
        <w:pStyle w:val="NormalWeb"/>
        <w:numPr>
          <w:ilvl w:val="0"/>
          <w:numId w:val="9"/>
        </w:numPr>
        <w:spacing w:before="0" w:beforeAutospacing="0" w:after="0" w:afterAutospacing="0" w:line="22" w:lineRule="atLeast"/>
        <w:ind w:left="709" w:hanging="283"/>
        <w:rPr>
          <w:rFonts w:asciiTheme="minorHAnsi" w:hAnsiTheme="minorHAnsi" w:cstheme="minorHAnsi"/>
          <w:sz w:val="22"/>
          <w:szCs w:val="22"/>
          <w:lang w:val="en-US"/>
        </w:rPr>
      </w:pPr>
      <w:r w:rsidRPr="000D6E90">
        <w:rPr>
          <w:rFonts w:asciiTheme="minorHAnsi" w:hAnsiTheme="minorHAnsi" w:cstheme="minorHAnsi"/>
          <w:sz w:val="22"/>
          <w:szCs w:val="22"/>
          <w:lang w:val="en-US"/>
        </w:rPr>
        <w:t>I think every story of success I</w:t>
      </w:r>
      <w:r w:rsidR="00641BD0">
        <w:rPr>
          <w:rFonts w:asciiTheme="minorHAnsi" w:hAnsiTheme="minorHAnsi" w:cstheme="minorHAnsi"/>
          <w:sz w:val="22"/>
          <w:szCs w:val="22"/>
          <w:lang w:val="en-US"/>
        </w:rPr>
        <w:t xml:space="preserve"> have</w:t>
      </w:r>
      <w:r w:rsidRPr="000D6E90">
        <w:rPr>
          <w:rFonts w:asciiTheme="minorHAnsi" w:hAnsiTheme="minorHAnsi" w:cstheme="minorHAnsi"/>
          <w:sz w:val="22"/>
          <w:szCs w:val="22"/>
          <w:lang w:val="en-US"/>
        </w:rPr>
        <w:t xml:space="preserve"> read entails long hard hours of work. There is no getting around this and there is no free lunch. </w:t>
      </w:r>
    </w:p>
    <w:p w14:paraId="3F031EAA" w14:textId="39C36B62" w:rsidR="00A37251" w:rsidRPr="00F26EC0" w:rsidRDefault="00A37251" w:rsidP="00F26EC0">
      <w:pPr>
        <w:pStyle w:val="NormalWeb"/>
        <w:numPr>
          <w:ilvl w:val="0"/>
          <w:numId w:val="9"/>
        </w:numPr>
        <w:spacing w:before="0" w:beforeAutospacing="0" w:after="200" w:afterAutospacing="0" w:line="22" w:lineRule="atLeast"/>
        <w:ind w:left="709" w:hanging="283"/>
        <w:rPr>
          <w:rFonts w:asciiTheme="minorHAnsi" w:hAnsiTheme="minorHAnsi" w:cstheme="minorHAnsi"/>
          <w:sz w:val="22"/>
          <w:szCs w:val="22"/>
          <w:lang w:val="en-US"/>
        </w:rPr>
      </w:pPr>
      <w:r w:rsidRPr="00F26EC0">
        <w:rPr>
          <w:rFonts w:asciiTheme="minorHAnsi" w:hAnsiTheme="minorHAnsi" w:cstheme="minorHAnsi"/>
          <w:sz w:val="22"/>
          <w:szCs w:val="22"/>
          <w:lang w:val="en-US"/>
        </w:rPr>
        <w:t>But, if you’re working towards something that you’re passionate about</w:t>
      </w:r>
      <w:r w:rsidR="00BC3FCA" w:rsidRPr="00F26EC0">
        <w:rPr>
          <w:rFonts w:asciiTheme="minorHAnsi" w:hAnsiTheme="minorHAnsi" w:cstheme="minorHAnsi"/>
          <w:sz w:val="22"/>
          <w:szCs w:val="22"/>
          <w:lang w:val="en-US"/>
        </w:rPr>
        <w:t xml:space="preserve"> or determined to achieve, </w:t>
      </w:r>
      <w:r w:rsidRPr="00F26EC0">
        <w:rPr>
          <w:rFonts w:asciiTheme="minorHAnsi" w:hAnsiTheme="minorHAnsi" w:cstheme="minorHAnsi"/>
          <w:sz w:val="22"/>
          <w:szCs w:val="22"/>
          <w:lang w:val="en-US"/>
        </w:rPr>
        <w:t xml:space="preserve">then is it really </w:t>
      </w:r>
      <w:proofErr w:type="gramStart"/>
      <w:r w:rsidRPr="00F26EC0">
        <w:rPr>
          <w:rFonts w:asciiTheme="minorHAnsi" w:hAnsiTheme="minorHAnsi" w:cstheme="minorHAnsi"/>
          <w:sz w:val="22"/>
          <w:szCs w:val="22"/>
          <w:lang w:val="en-US"/>
        </w:rPr>
        <w:t>work</w:t>
      </w:r>
      <w:proofErr w:type="gramEnd"/>
      <w:r w:rsidRPr="00F26EC0">
        <w:rPr>
          <w:rFonts w:asciiTheme="minorHAnsi" w:hAnsiTheme="minorHAnsi" w:cstheme="minorHAnsi"/>
          <w:sz w:val="22"/>
          <w:szCs w:val="22"/>
          <w:lang w:val="en-US"/>
        </w:rPr>
        <w:t>?</w:t>
      </w:r>
    </w:p>
    <w:p w14:paraId="0308A229" w14:textId="257FCE0E" w:rsidR="00F26EC0" w:rsidRDefault="00A37251" w:rsidP="00F26EC0">
      <w:pPr>
        <w:pStyle w:val="NormalWeb"/>
        <w:spacing w:before="0" w:beforeAutospacing="0" w:after="0" w:afterAutospacing="0" w:line="22" w:lineRule="atLeast"/>
        <w:ind w:left="426" w:hanging="426"/>
        <w:rPr>
          <w:rFonts w:asciiTheme="minorHAnsi" w:hAnsiTheme="minorHAnsi" w:cstheme="minorHAnsi"/>
          <w:sz w:val="22"/>
          <w:szCs w:val="22"/>
          <w:lang w:val="en-US"/>
        </w:rPr>
      </w:pPr>
      <w:r w:rsidRPr="000D6E90">
        <w:rPr>
          <w:rStyle w:val="Strong"/>
          <w:rFonts w:asciiTheme="minorHAnsi" w:hAnsiTheme="minorHAnsi" w:cstheme="minorHAnsi"/>
          <w:b w:val="0"/>
          <w:sz w:val="22"/>
          <w:szCs w:val="22"/>
          <w:lang w:val="en-US"/>
        </w:rPr>
        <w:t xml:space="preserve">6. </w:t>
      </w:r>
      <w:r w:rsidR="00641BD0">
        <w:rPr>
          <w:rStyle w:val="Strong"/>
          <w:rFonts w:asciiTheme="minorHAnsi" w:hAnsiTheme="minorHAnsi" w:cstheme="minorHAnsi"/>
          <w:b w:val="0"/>
          <w:sz w:val="22"/>
          <w:szCs w:val="22"/>
          <w:lang w:val="en-US"/>
        </w:rPr>
        <w:tab/>
      </w:r>
      <w:r w:rsidR="00F26EC0">
        <w:rPr>
          <w:rStyle w:val="Strong"/>
          <w:rFonts w:asciiTheme="minorHAnsi" w:hAnsiTheme="minorHAnsi" w:cstheme="minorHAnsi"/>
          <w:b w:val="0"/>
          <w:sz w:val="22"/>
          <w:szCs w:val="22"/>
          <w:lang w:val="en-US"/>
        </w:rPr>
        <w:t>Learn to analyse details.</w:t>
      </w:r>
      <w:r w:rsidRPr="000D6E90">
        <w:rPr>
          <w:rFonts w:asciiTheme="minorHAnsi" w:hAnsiTheme="minorHAnsi" w:cstheme="minorHAnsi"/>
          <w:sz w:val="22"/>
          <w:szCs w:val="22"/>
          <w:lang w:val="en-US"/>
        </w:rPr>
        <w:t xml:space="preserve"> </w:t>
      </w:r>
    </w:p>
    <w:p w14:paraId="3F031EAB" w14:textId="3310A662" w:rsidR="00A37251" w:rsidRPr="000D6E90" w:rsidRDefault="00A37251" w:rsidP="00731C60">
      <w:pPr>
        <w:pStyle w:val="NormalWeb"/>
        <w:numPr>
          <w:ilvl w:val="0"/>
          <w:numId w:val="10"/>
        </w:numPr>
        <w:spacing w:before="0" w:beforeAutospacing="0" w:after="0" w:afterAutospacing="0" w:line="22" w:lineRule="atLeast"/>
        <w:ind w:hanging="294"/>
        <w:rPr>
          <w:rFonts w:asciiTheme="minorHAnsi" w:hAnsiTheme="minorHAnsi" w:cstheme="minorHAnsi"/>
          <w:sz w:val="22"/>
          <w:szCs w:val="22"/>
          <w:lang w:val="en-US"/>
        </w:rPr>
      </w:pPr>
      <w:r w:rsidRPr="000D6E90">
        <w:rPr>
          <w:rFonts w:asciiTheme="minorHAnsi" w:hAnsiTheme="minorHAnsi" w:cstheme="minorHAnsi"/>
          <w:sz w:val="22"/>
          <w:szCs w:val="22"/>
          <w:lang w:val="en-US"/>
        </w:rPr>
        <w:t>Get all the facts, all the input. Learn from your mistakes.</w:t>
      </w:r>
    </w:p>
    <w:p w14:paraId="3F031EAC" w14:textId="77777777" w:rsidR="00A37251" w:rsidRPr="000D6E90" w:rsidRDefault="00A37251" w:rsidP="00731C60">
      <w:pPr>
        <w:pStyle w:val="NormalWeb"/>
        <w:numPr>
          <w:ilvl w:val="0"/>
          <w:numId w:val="10"/>
        </w:numPr>
        <w:spacing w:before="0" w:beforeAutospacing="0" w:after="200" w:afterAutospacing="0" w:line="22" w:lineRule="atLeast"/>
        <w:ind w:hanging="294"/>
        <w:rPr>
          <w:rFonts w:asciiTheme="minorHAnsi" w:hAnsiTheme="minorHAnsi" w:cstheme="minorHAnsi"/>
          <w:sz w:val="22"/>
          <w:szCs w:val="22"/>
          <w:lang w:val="en-US"/>
        </w:rPr>
      </w:pPr>
      <w:r w:rsidRPr="000D6E90">
        <w:rPr>
          <w:rFonts w:asciiTheme="minorHAnsi" w:hAnsiTheme="minorHAnsi" w:cstheme="minorHAnsi"/>
          <w:sz w:val="22"/>
          <w:szCs w:val="22"/>
          <w:lang w:val="en-US"/>
        </w:rPr>
        <w:t xml:space="preserve">I think you have to strike a balance between getting all the facts and making a decision with incomplete data – both are traits of successful people. Spend time gathering details, but don’t catch ‘analysis </w:t>
      </w:r>
      <w:proofErr w:type="gramStart"/>
      <w:r w:rsidRPr="000D6E90">
        <w:rPr>
          <w:rFonts w:asciiTheme="minorHAnsi" w:hAnsiTheme="minorHAnsi" w:cstheme="minorHAnsi"/>
          <w:sz w:val="22"/>
          <w:szCs w:val="22"/>
          <w:lang w:val="en-US"/>
        </w:rPr>
        <w:t>paralysis’</w:t>
      </w:r>
      <w:proofErr w:type="gramEnd"/>
      <w:r w:rsidRPr="000D6E90">
        <w:rPr>
          <w:rFonts w:asciiTheme="minorHAnsi" w:hAnsiTheme="minorHAnsi" w:cstheme="minorHAnsi"/>
          <w:sz w:val="22"/>
          <w:szCs w:val="22"/>
          <w:lang w:val="en-US"/>
        </w:rPr>
        <w:t>.</w:t>
      </w:r>
    </w:p>
    <w:p w14:paraId="59A91B39" w14:textId="5C632E54" w:rsidR="00F26EC0" w:rsidRDefault="00A37251" w:rsidP="00F26EC0">
      <w:pPr>
        <w:pStyle w:val="NormalWeb"/>
        <w:spacing w:before="0" w:beforeAutospacing="0" w:after="0" w:afterAutospacing="0" w:line="22" w:lineRule="atLeast"/>
        <w:ind w:left="426" w:hanging="426"/>
        <w:rPr>
          <w:rFonts w:asciiTheme="minorHAnsi" w:hAnsiTheme="minorHAnsi" w:cstheme="minorHAnsi"/>
          <w:sz w:val="22"/>
          <w:szCs w:val="22"/>
          <w:lang w:val="en-US"/>
        </w:rPr>
      </w:pPr>
      <w:r w:rsidRPr="000D6E90">
        <w:rPr>
          <w:rStyle w:val="Strong"/>
          <w:rFonts w:asciiTheme="minorHAnsi" w:hAnsiTheme="minorHAnsi" w:cstheme="minorHAnsi"/>
          <w:b w:val="0"/>
          <w:sz w:val="22"/>
          <w:szCs w:val="22"/>
          <w:lang w:val="en-US"/>
        </w:rPr>
        <w:t xml:space="preserve">7. </w:t>
      </w:r>
      <w:r w:rsidR="00641BD0">
        <w:rPr>
          <w:rStyle w:val="Strong"/>
          <w:rFonts w:asciiTheme="minorHAnsi" w:hAnsiTheme="minorHAnsi" w:cstheme="minorHAnsi"/>
          <w:b w:val="0"/>
          <w:sz w:val="22"/>
          <w:szCs w:val="22"/>
          <w:lang w:val="en-US"/>
        </w:rPr>
        <w:tab/>
      </w:r>
      <w:r w:rsidR="00F26EC0">
        <w:rPr>
          <w:rStyle w:val="Strong"/>
          <w:rFonts w:asciiTheme="minorHAnsi" w:hAnsiTheme="minorHAnsi" w:cstheme="minorHAnsi"/>
          <w:b w:val="0"/>
          <w:sz w:val="22"/>
          <w:szCs w:val="22"/>
          <w:lang w:val="en-US"/>
        </w:rPr>
        <w:t>Focus your t</w:t>
      </w:r>
      <w:r w:rsidRPr="000D6E90">
        <w:rPr>
          <w:rStyle w:val="Strong"/>
          <w:rFonts w:asciiTheme="minorHAnsi" w:hAnsiTheme="minorHAnsi" w:cstheme="minorHAnsi"/>
          <w:b w:val="0"/>
          <w:sz w:val="22"/>
          <w:szCs w:val="22"/>
          <w:lang w:val="en-US"/>
        </w:rPr>
        <w:t>im</w:t>
      </w:r>
      <w:r w:rsidR="00BC3FCA" w:rsidRPr="000D6E90">
        <w:rPr>
          <w:rStyle w:val="Strong"/>
          <w:rFonts w:asciiTheme="minorHAnsi" w:hAnsiTheme="minorHAnsi" w:cstheme="minorHAnsi"/>
          <w:b w:val="0"/>
          <w:sz w:val="22"/>
          <w:szCs w:val="22"/>
          <w:lang w:val="en-US"/>
        </w:rPr>
        <w:t>e</w:t>
      </w:r>
      <w:r w:rsidR="00F26EC0">
        <w:rPr>
          <w:rStyle w:val="Strong"/>
          <w:rFonts w:asciiTheme="minorHAnsi" w:hAnsiTheme="minorHAnsi" w:cstheme="minorHAnsi"/>
          <w:b w:val="0"/>
          <w:sz w:val="22"/>
          <w:szCs w:val="22"/>
          <w:lang w:val="en-US"/>
        </w:rPr>
        <w:t>.</w:t>
      </w:r>
      <w:r w:rsidRPr="000D6E90">
        <w:rPr>
          <w:rFonts w:asciiTheme="minorHAnsi" w:hAnsiTheme="minorHAnsi" w:cstheme="minorHAnsi"/>
          <w:sz w:val="22"/>
          <w:szCs w:val="22"/>
          <w:lang w:val="en-US"/>
        </w:rPr>
        <w:t xml:space="preserve"> </w:t>
      </w:r>
    </w:p>
    <w:p w14:paraId="3F031EAD" w14:textId="47863977" w:rsidR="00A37251" w:rsidRPr="000D6E90" w:rsidRDefault="00A37251" w:rsidP="00731C60">
      <w:pPr>
        <w:pStyle w:val="NormalWeb"/>
        <w:numPr>
          <w:ilvl w:val="0"/>
          <w:numId w:val="11"/>
        </w:numPr>
        <w:spacing w:before="0" w:beforeAutospacing="0" w:after="0" w:afterAutospacing="0" w:line="22" w:lineRule="atLeast"/>
        <w:ind w:hanging="294"/>
        <w:rPr>
          <w:rFonts w:asciiTheme="minorHAnsi" w:hAnsiTheme="minorHAnsi" w:cstheme="minorHAnsi"/>
          <w:sz w:val="22"/>
          <w:szCs w:val="22"/>
          <w:lang w:val="en-US"/>
        </w:rPr>
      </w:pPr>
      <w:r w:rsidRPr="000D6E90">
        <w:rPr>
          <w:rFonts w:asciiTheme="minorHAnsi" w:hAnsiTheme="minorHAnsi" w:cstheme="minorHAnsi"/>
          <w:sz w:val="22"/>
          <w:szCs w:val="22"/>
          <w:lang w:val="en-US"/>
        </w:rPr>
        <w:t>Don’t let other people or things distract you.</w:t>
      </w:r>
    </w:p>
    <w:p w14:paraId="63F5223B" w14:textId="77777777" w:rsidR="00F26EC0" w:rsidRDefault="00F26EC0" w:rsidP="00731C60">
      <w:pPr>
        <w:pStyle w:val="NormalWeb"/>
        <w:numPr>
          <w:ilvl w:val="0"/>
          <w:numId w:val="11"/>
        </w:numPr>
        <w:spacing w:before="0" w:beforeAutospacing="0" w:after="0" w:afterAutospacing="0" w:line="22" w:lineRule="atLeast"/>
        <w:ind w:hanging="294"/>
        <w:rPr>
          <w:rFonts w:asciiTheme="minorHAnsi" w:hAnsiTheme="minorHAnsi" w:cstheme="minorHAnsi"/>
          <w:sz w:val="22"/>
          <w:szCs w:val="22"/>
          <w:lang w:val="en-US"/>
        </w:rPr>
      </w:pPr>
      <w:r>
        <w:rPr>
          <w:rFonts w:asciiTheme="minorHAnsi" w:hAnsiTheme="minorHAnsi" w:cstheme="minorHAnsi"/>
          <w:sz w:val="22"/>
          <w:szCs w:val="22"/>
          <w:lang w:val="en-US"/>
        </w:rPr>
        <w:t>Remain laser-</w:t>
      </w:r>
      <w:r w:rsidR="00A37251" w:rsidRPr="000D6E90">
        <w:rPr>
          <w:rFonts w:asciiTheme="minorHAnsi" w:hAnsiTheme="minorHAnsi" w:cstheme="minorHAnsi"/>
          <w:sz w:val="22"/>
          <w:szCs w:val="22"/>
          <w:lang w:val="en-US"/>
        </w:rPr>
        <w:t xml:space="preserve">focused on your goals and surround yourself with positive people that believe in you. </w:t>
      </w:r>
    </w:p>
    <w:p w14:paraId="3F031EB1" w14:textId="015796D2" w:rsidR="00A37251" w:rsidRPr="000D6E90" w:rsidRDefault="00A37251" w:rsidP="00731C60">
      <w:pPr>
        <w:pStyle w:val="NormalWeb"/>
        <w:numPr>
          <w:ilvl w:val="0"/>
          <w:numId w:val="11"/>
        </w:numPr>
        <w:spacing w:before="0" w:beforeAutospacing="0" w:after="200" w:afterAutospacing="0" w:line="22" w:lineRule="atLeast"/>
        <w:ind w:hanging="294"/>
        <w:rPr>
          <w:rFonts w:asciiTheme="minorHAnsi" w:hAnsiTheme="minorHAnsi" w:cstheme="minorHAnsi"/>
          <w:sz w:val="22"/>
          <w:szCs w:val="22"/>
          <w:lang w:val="en-US"/>
        </w:rPr>
      </w:pPr>
      <w:r w:rsidRPr="000D6E90">
        <w:rPr>
          <w:rFonts w:asciiTheme="minorHAnsi" w:hAnsiTheme="minorHAnsi" w:cstheme="minorHAnsi"/>
          <w:sz w:val="22"/>
          <w:szCs w:val="22"/>
          <w:lang w:val="en-US"/>
        </w:rPr>
        <w:t>Don’t</w:t>
      </w:r>
      <w:r w:rsidR="00F26EC0">
        <w:rPr>
          <w:rFonts w:asciiTheme="minorHAnsi" w:hAnsiTheme="minorHAnsi" w:cstheme="minorHAnsi"/>
          <w:sz w:val="22"/>
          <w:szCs w:val="22"/>
          <w:lang w:val="en-US"/>
        </w:rPr>
        <w:t xml:space="preserve"> be distracted by </w:t>
      </w:r>
      <w:r w:rsidR="00BC3FCA" w:rsidRPr="000D6E90">
        <w:rPr>
          <w:rFonts w:asciiTheme="minorHAnsi" w:hAnsiTheme="minorHAnsi" w:cstheme="minorHAnsi"/>
          <w:sz w:val="22"/>
          <w:szCs w:val="22"/>
          <w:lang w:val="en-US"/>
        </w:rPr>
        <w:t>people</w:t>
      </w:r>
      <w:r w:rsidRPr="000D6E90">
        <w:rPr>
          <w:rFonts w:asciiTheme="minorHAnsi" w:hAnsiTheme="minorHAnsi" w:cstheme="minorHAnsi"/>
          <w:sz w:val="22"/>
          <w:szCs w:val="22"/>
          <w:lang w:val="en-US"/>
        </w:rPr>
        <w:t xml:space="preserve"> or tasks that are not helping you achieve your goals.</w:t>
      </w:r>
    </w:p>
    <w:p w14:paraId="33AC3338" w14:textId="5592FEA9" w:rsidR="00F26EC0" w:rsidRDefault="00A37251" w:rsidP="00F26EC0">
      <w:pPr>
        <w:pStyle w:val="NormalWeb"/>
        <w:spacing w:before="0" w:beforeAutospacing="0" w:after="0" w:afterAutospacing="0" w:line="22" w:lineRule="atLeast"/>
        <w:ind w:left="426" w:hanging="426"/>
        <w:rPr>
          <w:rFonts w:asciiTheme="minorHAnsi" w:hAnsiTheme="minorHAnsi" w:cstheme="minorHAnsi"/>
          <w:sz w:val="22"/>
          <w:szCs w:val="22"/>
          <w:lang w:val="en-US"/>
        </w:rPr>
      </w:pPr>
      <w:r w:rsidRPr="000D6E90">
        <w:rPr>
          <w:rStyle w:val="Strong"/>
          <w:rFonts w:asciiTheme="minorHAnsi" w:hAnsiTheme="minorHAnsi" w:cstheme="minorHAnsi"/>
          <w:b w:val="0"/>
          <w:sz w:val="22"/>
          <w:szCs w:val="22"/>
          <w:lang w:val="en-US"/>
        </w:rPr>
        <w:t xml:space="preserve">8. </w:t>
      </w:r>
      <w:r w:rsidR="00641BD0">
        <w:rPr>
          <w:rStyle w:val="Strong"/>
          <w:rFonts w:asciiTheme="minorHAnsi" w:hAnsiTheme="minorHAnsi" w:cstheme="minorHAnsi"/>
          <w:b w:val="0"/>
          <w:sz w:val="22"/>
          <w:szCs w:val="22"/>
          <w:lang w:val="en-US"/>
        </w:rPr>
        <w:tab/>
      </w:r>
      <w:r w:rsidR="00F26EC0">
        <w:rPr>
          <w:rStyle w:val="Strong"/>
          <w:rFonts w:asciiTheme="minorHAnsi" w:hAnsiTheme="minorHAnsi" w:cstheme="minorHAnsi"/>
          <w:b w:val="0"/>
          <w:sz w:val="22"/>
          <w:szCs w:val="22"/>
          <w:lang w:val="en-US"/>
        </w:rPr>
        <w:t>Don’t be afraid to i</w:t>
      </w:r>
      <w:r w:rsidRPr="000D6E90">
        <w:rPr>
          <w:rStyle w:val="Strong"/>
          <w:rFonts w:asciiTheme="minorHAnsi" w:hAnsiTheme="minorHAnsi" w:cstheme="minorHAnsi"/>
          <w:b w:val="0"/>
          <w:sz w:val="22"/>
          <w:szCs w:val="22"/>
          <w:lang w:val="en-US"/>
        </w:rPr>
        <w:t>nnovat</w:t>
      </w:r>
      <w:r w:rsidR="00F26EC0">
        <w:rPr>
          <w:rStyle w:val="Strong"/>
          <w:rFonts w:asciiTheme="minorHAnsi" w:hAnsiTheme="minorHAnsi" w:cstheme="minorHAnsi"/>
          <w:b w:val="0"/>
          <w:sz w:val="22"/>
          <w:szCs w:val="22"/>
          <w:lang w:val="en-US"/>
        </w:rPr>
        <w:t>e.</w:t>
      </w:r>
      <w:r w:rsidRPr="000D6E90">
        <w:rPr>
          <w:rFonts w:asciiTheme="minorHAnsi" w:hAnsiTheme="minorHAnsi" w:cstheme="minorHAnsi"/>
          <w:sz w:val="22"/>
          <w:szCs w:val="22"/>
          <w:lang w:val="en-US"/>
        </w:rPr>
        <w:t xml:space="preserve"> </w:t>
      </w:r>
    </w:p>
    <w:p w14:paraId="3F031EB2" w14:textId="7035BFC9" w:rsidR="00A37251" w:rsidRPr="000D6E90" w:rsidRDefault="00A37251" w:rsidP="00731C60">
      <w:pPr>
        <w:pStyle w:val="NormalWeb"/>
        <w:numPr>
          <w:ilvl w:val="0"/>
          <w:numId w:val="12"/>
        </w:numPr>
        <w:spacing w:before="0" w:beforeAutospacing="0" w:after="0" w:afterAutospacing="0" w:line="22" w:lineRule="atLeast"/>
        <w:ind w:hanging="294"/>
        <w:rPr>
          <w:rFonts w:asciiTheme="minorHAnsi" w:hAnsiTheme="minorHAnsi" w:cstheme="minorHAnsi"/>
          <w:sz w:val="22"/>
          <w:szCs w:val="22"/>
          <w:lang w:val="en-US"/>
        </w:rPr>
      </w:pPr>
      <w:r w:rsidRPr="000D6E90">
        <w:rPr>
          <w:rFonts w:asciiTheme="minorHAnsi" w:hAnsiTheme="minorHAnsi" w:cstheme="minorHAnsi"/>
          <w:sz w:val="22"/>
          <w:szCs w:val="22"/>
          <w:lang w:val="en-US"/>
        </w:rPr>
        <w:t>Be different. Following the herd is a sure way to mediocrity.</w:t>
      </w:r>
    </w:p>
    <w:p w14:paraId="3F031EB3" w14:textId="77777777" w:rsidR="00A37251" w:rsidRPr="000D6E90" w:rsidRDefault="00A37251" w:rsidP="00731C60">
      <w:pPr>
        <w:pStyle w:val="NormalWeb"/>
        <w:numPr>
          <w:ilvl w:val="0"/>
          <w:numId w:val="12"/>
        </w:numPr>
        <w:spacing w:before="0" w:beforeAutospacing="0" w:after="200" w:afterAutospacing="0" w:line="22" w:lineRule="atLeast"/>
        <w:ind w:hanging="294"/>
        <w:rPr>
          <w:rFonts w:asciiTheme="minorHAnsi" w:hAnsiTheme="minorHAnsi" w:cstheme="minorHAnsi"/>
          <w:sz w:val="22"/>
          <w:szCs w:val="22"/>
          <w:lang w:val="en-US"/>
        </w:rPr>
      </w:pPr>
      <w:r w:rsidRPr="000D6E90">
        <w:rPr>
          <w:rFonts w:asciiTheme="minorHAnsi" w:hAnsiTheme="minorHAnsi" w:cstheme="minorHAnsi"/>
          <w:sz w:val="22"/>
          <w:szCs w:val="22"/>
          <w:lang w:val="en-US"/>
        </w:rPr>
        <w:t>Follow through on that break-out idea you have. Ask yourself “What would I do if I wasn’t afraid?”</w:t>
      </w:r>
    </w:p>
    <w:p w14:paraId="38E3769E" w14:textId="6A1D96AC" w:rsidR="00F26EC0" w:rsidRDefault="00A37251" w:rsidP="00F26EC0">
      <w:pPr>
        <w:pStyle w:val="NormalWeb"/>
        <w:spacing w:before="0" w:beforeAutospacing="0" w:after="0" w:afterAutospacing="0" w:line="22" w:lineRule="atLeast"/>
        <w:ind w:left="426" w:hanging="426"/>
        <w:rPr>
          <w:rFonts w:asciiTheme="minorHAnsi" w:hAnsiTheme="minorHAnsi" w:cstheme="minorHAnsi"/>
          <w:sz w:val="22"/>
          <w:szCs w:val="22"/>
          <w:lang w:val="en-US"/>
        </w:rPr>
      </w:pPr>
      <w:r w:rsidRPr="000D6E90">
        <w:rPr>
          <w:rStyle w:val="Strong"/>
          <w:rFonts w:asciiTheme="minorHAnsi" w:hAnsiTheme="minorHAnsi" w:cstheme="minorHAnsi"/>
          <w:b w:val="0"/>
          <w:sz w:val="22"/>
          <w:szCs w:val="22"/>
          <w:lang w:val="en-US"/>
        </w:rPr>
        <w:t>9.</w:t>
      </w:r>
      <w:r w:rsidR="00731C60">
        <w:rPr>
          <w:rStyle w:val="Strong"/>
          <w:rFonts w:asciiTheme="minorHAnsi" w:hAnsiTheme="minorHAnsi" w:cstheme="minorHAnsi"/>
          <w:b w:val="0"/>
          <w:sz w:val="22"/>
          <w:szCs w:val="22"/>
          <w:lang w:val="en-US"/>
        </w:rPr>
        <w:tab/>
      </w:r>
      <w:r w:rsidR="00F26EC0">
        <w:rPr>
          <w:rStyle w:val="Strong"/>
          <w:rFonts w:asciiTheme="minorHAnsi" w:hAnsiTheme="minorHAnsi" w:cstheme="minorHAnsi"/>
          <w:b w:val="0"/>
          <w:sz w:val="22"/>
          <w:szCs w:val="22"/>
          <w:lang w:val="en-US"/>
        </w:rPr>
        <w:t>Deal and communicate with people effectively</w:t>
      </w:r>
      <w:r w:rsidR="00F26EC0">
        <w:rPr>
          <w:rFonts w:asciiTheme="minorHAnsi" w:hAnsiTheme="minorHAnsi" w:cstheme="minorHAnsi"/>
          <w:sz w:val="22"/>
          <w:szCs w:val="22"/>
          <w:lang w:val="en-US"/>
        </w:rPr>
        <w:t>.</w:t>
      </w:r>
    </w:p>
    <w:p w14:paraId="3F031EB4" w14:textId="094A6AC9" w:rsidR="00A37251" w:rsidRPr="000D6E90" w:rsidRDefault="00A37251" w:rsidP="00731C60">
      <w:pPr>
        <w:pStyle w:val="NormalWeb"/>
        <w:numPr>
          <w:ilvl w:val="0"/>
          <w:numId w:val="13"/>
        </w:numPr>
        <w:spacing w:before="0" w:beforeAutospacing="0" w:after="200" w:afterAutospacing="0" w:line="22" w:lineRule="atLeast"/>
        <w:ind w:hanging="294"/>
        <w:rPr>
          <w:rFonts w:asciiTheme="minorHAnsi" w:hAnsiTheme="minorHAnsi" w:cstheme="minorHAnsi"/>
          <w:sz w:val="22"/>
          <w:szCs w:val="22"/>
          <w:lang w:val="en-US"/>
        </w:rPr>
      </w:pPr>
      <w:r w:rsidRPr="000D6E90">
        <w:rPr>
          <w:rFonts w:asciiTheme="minorHAnsi" w:hAnsiTheme="minorHAnsi" w:cstheme="minorHAnsi"/>
          <w:sz w:val="22"/>
          <w:szCs w:val="22"/>
          <w:lang w:val="en-US"/>
        </w:rPr>
        <w:t>No person is an island. Learn to understand and motivate others.</w:t>
      </w:r>
    </w:p>
    <w:p w14:paraId="40E12DA5" w14:textId="4735301E" w:rsidR="00F26EC0" w:rsidRDefault="00A37251" w:rsidP="00F26EC0">
      <w:pPr>
        <w:pStyle w:val="NormalWeb"/>
        <w:spacing w:before="0" w:beforeAutospacing="0" w:after="0" w:afterAutospacing="0" w:line="22" w:lineRule="atLeast"/>
        <w:ind w:left="426" w:hanging="426"/>
        <w:rPr>
          <w:rStyle w:val="Strong"/>
          <w:rFonts w:asciiTheme="minorHAnsi" w:hAnsiTheme="minorHAnsi" w:cstheme="minorHAnsi"/>
          <w:b w:val="0"/>
          <w:sz w:val="22"/>
          <w:szCs w:val="22"/>
          <w:lang w:val="en-US"/>
        </w:rPr>
      </w:pPr>
      <w:r w:rsidRPr="000D6E90">
        <w:rPr>
          <w:rStyle w:val="Strong"/>
          <w:rFonts w:asciiTheme="minorHAnsi" w:hAnsiTheme="minorHAnsi" w:cstheme="minorHAnsi"/>
          <w:b w:val="0"/>
          <w:sz w:val="22"/>
          <w:szCs w:val="22"/>
          <w:lang w:val="en-US"/>
        </w:rPr>
        <w:t xml:space="preserve">10. </w:t>
      </w:r>
      <w:r w:rsidR="00641BD0">
        <w:rPr>
          <w:rStyle w:val="Strong"/>
          <w:rFonts w:asciiTheme="minorHAnsi" w:hAnsiTheme="minorHAnsi" w:cstheme="minorHAnsi"/>
          <w:b w:val="0"/>
          <w:sz w:val="22"/>
          <w:szCs w:val="22"/>
          <w:lang w:val="en-US"/>
        </w:rPr>
        <w:tab/>
      </w:r>
      <w:proofErr w:type="gramStart"/>
      <w:r w:rsidR="00F26EC0">
        <w:rPr>
          <w:rStyle w:val="Strong"/>
          <w:rFonts w:asciiTheme="minorHAnsi" w:hAnsiTheme="minorHAnsi" w:cstheme="minorHAnsi"/>
          <w:b w:val="0"/>
          <w:sz w:val="22"/>
          <w:szCs w:val="22"/>
          <w:lang w:val="en-US"/>
        </w:rPr>
        <w:t>Be</w:t>
      </w:r>
      <w:proofErr w:type="gramEnd"/>
      <w:r w:rsidR="00F26EC0">
        <w:rPr>
          <w:rStyle w:val="Strong"/>
          <w:rFonts w:asciiTheme="minorHAnsi" w:hAnsiTheme="minorHAnsi" w:cstheme="minorHAnsi"/>
          <w:b w:val="0"/>
          <w:sz w:val="22"/>
          <w:szCs w:val="22"/>
          <w:lang w:val="en-US"/>
        </w:rPr>
        <w:t xml:space="preserve"> honest and dependable.</w:t>
      </w:r>
    </w:p>
    <w:p w14:paraId="3F031EB5" w14:textId="19A0F0D4" w:rsidR="00A37251" w:rsidRPr="000D6E90" w:rsidRDefault="00A37251" w:rsidP="00731C60">
      <w:pPr>
        <w:pStyle w:val="NormalWeb"/>
        <w:numPr>
          <w:ilvl w:val="0"/>
          <w:numId w:val="13"/>
        </w:numPr>
        <w:spacing w:before="0" w:beforeAutospacing="0" w:after="200" w:afterAutospacing="0" w:line="22" w:lineRule="atLeast"/>
        <w:ind w:hanging="294"/>
        <w:rPr>
          <w:rFonts w:asciiTheme="minorHAnsi" w:hAnsiTheme="minorHAnsi" w:cstheme="minorHAnsi"/>
          <w:sz w:val="22"/>
          <w:szCs w:val="22"/>
          <w:lang w:val="en-US"/>
        </w:rPr>
      </w:pPr>
      <w:r w:rsidRPr="000D6E90">
        <w:rPr>
          <w:rFonts w:asciiTheme="minorHAnsi" w:hAnsiTheme="minorHAnsi" w:cstheme="minorHAnsi"/>
          <w:sz w:val="22"/>
          <w:szCs w:val="22"/>
          <w:lang w:val="en-US"/>
        </w:rPr>
        <w:t>Take responsibility, otherwise numbers 1 – 9 won’t matter.</w:t>
      </w:r>
    </w:p>
    <w:p w14:paraId="3F031EB7" w14:textId="1A9949A5" w:rsidR="005C6CCD" w:rsidRPr="000D6E90" w:rsidRDefault="005C6CCD" w:rsidP="00641BD0">
      <w:pPr>
        <w:spacing w:line="22" w:lineRule="atLeast"/>
        <w:rPr>
          <w:rFonts w:cstheme="minorHAnsi"/>
          <w:smallCaps/>
        </w:rPr>
      </w:pPr>
      <w:r w:rsidRPr="000D6E90">
        <w:rPr>
          <w:rFonts w:cstheme="minorHAnsi"/>
          <w:smallCaps/>
        </w:rPr>
        <w:br w:type="page"/>
      </w:r>
    </w:p>
    <w:p w14:paraId="2CBEDC3C" w14:textId="71FA6EDE" w:rsidR="005C6CCD" w:rsidRPr="00A6331D" w:rsidRDefault="00641BD0" w:rsidP="00641BD0">
      <w:pPr>
        <w:spacing w:line="22" w:lineRule="atLeast"/>
        <w:rPr>
          <w:rFonts w:cstheme="minorHAnsi"/>
          <w:b/>
          <w:color w:val="006666"/>
          <w:sz w:val="24"/>
          <w:szCs w:val="24"/>
        </w:rPr>
      </w:pPr>
      <w:r w:rsidRPr="00A6331D">
        <w:rPr>
          <w:rFonts w:cstheme="minorHAnsi"/>
          <w:b/>
          <w:color w:val="006666"/>
          <w:sz w:val="24"/>
          <w:szCs w:val="24"/>
        </w:rPr>
        <w:lastRenderedPageBreak/>
        <w:t>Hang i</w:t>
      </w:r>
      <w:r w:rsidR="005C6CCD" w:rsidRPr="00A6331D">
        <w:rPr>
          <w:rFonts w:cstheme="minorHAnsi"/>
          <w:b/>
          <w:color w:val="006666"/>
          <w:sz w:val="24"/>
          <w:szCs w:val="24"/>
        </w:rPr>
        <w:t>n there</w:t>
      </w:r>
    </w:p>
    <w:p w14:paraId="4B678998" w14:textId="59E2D58A" w:rsidR="00A6331D" w:rsidRDefault="005C6CCD" w:rsidP="00641BD0">
      <w:pPr>
        <w:spacing w:line="22" w:lineRule="atLeast"/>
        <w:rPr>
          <w:rFonts w:cstheme="minorHAnsi"/>
        </w:rPr>
      </w:pPr>
      <w:r w:rsidRPr="000D6E90">
        <w:rPr>
          <w:rFonts w:cstheme="minorHAnsi"/>
        </w:rPr>
        <w:t>I was thinking about what I could say to encourage you</w:t>
      </w:r>
      <w:r w:rsidR="00A6331D">
        <w:rPr>
          <w:rFonts w:cstheme="minorHAnsi"/>
        </w:rPr>
        <w:t>,</w:t>
      </w:r>
      <w:r w:rsidRPr="000D6E90">
        <w:rPr>
          <w:rFonts w:cstheme="minorHAnsi"/>
        </w:rPr>
        <w:t xml:space="preserve"> as </w:t>
      </w:r>
      <w:proofErr w:type="gramStart"/>
      <w:r w:rsidRPr="000D6E90">
        <w:rPr>
          <w:rFonts w:cstheme="minorHAnsi"/>
        </w:rPr>
        <w:t>new</w:t>
      </w:r>
      <w:proofErr w:type="gramEnd"/>
      <w:r w:rsidRPr="000D6E90">
        <w:rPr>
          <w:rFonts w:cstheme="minorHAnsi"/>
        </w:rPr>
        <w:t xml:space="preserve"> Year 12 students</w:t>
      </w:r>
      <w:r w:rsidR="00A6331D">
        <w:rPr>
          <w:rFonts w:cstheme="minorHAnsi"/>
        </w:rPr>
        <w:t>,</w:t>
      </w:r>
      <w:r w:rsidRPr="000D6E90">
        <w:rPr>
          <w:rFonts w:cstheme="minorHAnsi"/>
        </w:rPr>
        <w:t xml:space="preserve"> to keep focused </w:t>
      </w:r>
      <w:r w:rsidR="00A6331D">
        <w:rPr>
          <w:rFonts w:cstheme="minorHAnsi"/>
        </w:rPr>
        <w:t xml:space="preserve">for the upcoming year. </w:t>
      </w:r>
    </w:p>
    <w:p w14:paraId="0502407B" w14:textId="7BD565D6" w:rsidR="005C6CCD" w:rsidRPr="000D6E90" w:rsidRDefault="00A6331D" w:rsidP="00641BD0">
      <w:pPr>
        <w:spacing w:line="22" w:lineRule="atLeast"/>
        <w:rPr>
          <w:rFonts w:cstheme="minorHAnsi"/>
        </w:rPr>
      </w:pPr>
      <w:r>
        <w:rPr>
          <w:rFonts w:cstheme="minorHAnsi"/>
        </w:rPr>
        <w:t>Recently</w:t>
      </w:r>
      <w:r w:rsidR="005C6CCD" w:rsidRPr="000D6E90">
        <w:rPr>
          <w:rFonts w:cstheme="minorHAnsi"/>
        </w:rPr>
        <w:t xml:space="preserve"> I was showing the SRC Executive some images I was going to use to reinforce my key messages </w:t>
      </w:r>
      <w:r>
        <w:rPr>
          <w:rFonts w:cstheme="minorHAnsi"/>
        </w:rPr>
        <w:t>about the importance of attendance,</w:t>
      </w:r>
      <w:r w:rsidRPr="00A6331D">
        <w:rPr>
          <w:rFonts w:cstheme="minorHAnsi"/>
        </w:rPr>
        <w:t xml:space="preserve"> </w:t>
      </w:r>
      <w:r>
        <w:rPr>
          <w:rFonts w:cstheme="minorHAnsi"/>
        </w:rPr>
        <w:t>and that th</w:t>
      </w:r>
      <w:r w:rsidRPr="000D6E90">
        <w:rPr>
          <w:rFonts w:cstheme="minorHAnsi"/>
        </w:rPr>
        <w:t>ere are no shortcuts so keep working, seek help before it becomes too big and enjoy yourself.</w:t>
      </w:r>
    </w:p>
    <w:p w14:paraId="42706A7A" w14:textId="54D6ECCC" w:rsidR="005C6CCD" w:rsidRDefault="00A6331D" w:rsidP="00641BD0">
      <w:pPr>
        <w:spacing w:line="22" w:lineRule="atLeast"/>
        <w:rPr>
          <w:rFonts w:cstheme="minorHAnsi"/>
        </w:rPr>
      </w:pPr>
      <w:r>
        <w:rPr>
          <w:rFonts w:cstheme="minorHAnsi"/>
          <w:noProof/>
          <w:lang w:eastAsia="en-AU"/>
        </w:rPr>
        <w:drawing>
          <wp:anchor distT="0" distB="0" distL="114300" distR="114300" simplePos="0" relativeHeight="251658240" behindDoc="0" locked="0" layoutInCell="1" allowOverlap="1" wp14:anchorId="14A073B2" wp14:editId="19623610">
            <wp:simplePos x="0" y="0"/>
            <wp:positionH relativeFrom="column">
              <wp:posOffset>3175</wp:posOffset>
            </wp:positionH>
            <wp:positionV relativeFrom="paragraph">
              <wp:posOffset>641350</wp:posOffset>
            </wp:positionV>
            <wp:extent cx="2401570" cy="3667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g_in_there_ba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570" cy="3667125"/>
                    </a:xfrm>
                    <a:prstGeom prst="rect">
                      <a:avLst/>
                    </a:prstGeom>
                  </pic:spPr>
                </pic:pic>
              </a:graphicData>
            </a:graphic>
            <wp14:sizeRelH relativeFrom="page">
              <wp14:pctWidth>0</wp14:pctWidth>
            </wp14:sizeRelH>
            <wp14:sizeRelV relativeFrom="page">
              <wp14:pctHeight>0</wp14:pctHeight>
            </wp14:sizeRelV>
          </wp:anchor>
        </w:drawing>
      </w:r>
      <w:r w:rsidR="005C6CCD" w:rsidRPr="000D6E90">
        <w:rPr>
          <w:rFonts w:cstheme="minorHAnsi"/>
        </w:rPr>
        <w:t xml:space="preserve">One member of the SRC Executive absolutely hated the </w:t>
      </w:r>
      <w:r>
        <w:rPr>
          <w:rFonts w:cstheme="minorHAnsi"/>
        </w:rPr>
        <w:t>‘</w:t>
      </w:r>
      <w:r w:rsidR="005C6CCD" w:rsidRPr="000D6E90">
        <w:rPr>
          <w:rFonts w:cstheme="minorHAnsi"/>
        </w:rPr>
        <w:t>Keep Calm</w:t>
      </w:r>
      <w:r>
        <w:rPr>
          <w:rFonts w:cstheme="minorHAnsi"/>
        </w:rPr>
        <w:t>’</w:t>
      </w:r>
      <w:r w:rsidR="005C6CCD" w:rsidRPr="000D6E90">
        <w:rPr>
          <w:rFonts w:cstheme="minorHAnsi"/>
        </w:rPr>
        <w:t xml:space="preserve"> poster that I had found and when I asked</w:t>
      </w:r>
      <w:r>
        <w:rPr>
          <w:rFonts w:cstheme="minorHAnsi"/>
        </w:rPr>
        <w:t>,</w:t>
      </w:r>
      <w:r w:rsidR="005C6CCD" w:rsidRPr="000D6E90">
        <w:rPr>
          <w:rFonts w:cstheme="minorHAnsi"/>
        </w:rPr>
        <w:t xml:space="preserve"> he suggested I use the </w:t>
      </w:r>
      <w:r>
        <w:rPr>
          <w:rFonts w:cstheme="minorHAnsi"/>
        </w:rPr>
        <w:t xml:space="preserve">‘Hang in </w:t>
      </w:r>
      <w:proofErr w:type="gramStart"/>
      <w:r w:rsidR="005C6CCD" w:rsidRPr="000D6E90">
        <w:rPr>
          <w:rFonts w:cstheme="minorHAnsi"/>
        </w:rPr>
        <w:t>There</w:t>
      </w:r>
      <w:proofErr w:type="gramEnd"/>
      <w:r>
        <w:rPr>
          <w:rFonts w:cstheme="minorHAnsi"/>
        </w:rPr>
        <w:t>’</w:t>
      </w:r>
      <w:r w:rsidR="005C6CCD" w:rsidRPr="000D6E90">
        <w:rPr>
          <w:rFonts w:cstheme="minorHAnsi"/>
        </w:rPr>
        <w:t xml:space="preserve"> cat. So I went and had a look for images</w:t>
      </w:r>
      <w:r>
        <w:rPr>
          <w:rFonts w:cstheme="minorHAnsi"/>
        </w:rPr>
        <w:t>,</w:t>
      </w:r>
      <w:r w:rsidR="005C6CCD" w:rsidRPr="000D6E90">
        <w:rPr>
          <w:rFonts w:cstheme="minorHAnsi"/>
        </w:rPr>
        <w:t xml:space="preserve"> and found the most </w:t>
      </w:r>
      <w:r>
        <w:rPr>
          <w:rFonts w:cstheme="minorHAnsi"/>
        </w:rPr>
        <w:t>extraordinary history behind this photo:</w:t>
      </w:r>
    </w:p>
    <w:p w14:paraId="1F28898C" w14:textId="673441F7" w:rsidR="00A6331D" w:rsidRDefault="005C6CCD" w:rsidP="00641BD0">
      <w:pPr>
        <w:spacing w:line="22" w:lineRule="atLeast"/>
        <w:rPr>
          <w:rFonts w:cstheme="minorHAnsi"/>
        </w:rPr>
      </w:pPr>
      <w:r w:rsidRPr="000D6E90">
        <w:rPr>
          <w:rFonts w:cstheme="minorHAnsi"/>
        </w:rPr>
        <w:t xml:space="preserve">In 1826 the French inventor </w:t>
      </w:r>
      <w:proofErr w:type="spellStart"/>
      <w:r w:rsidRPr="000D6E90">
        <w:rPr>
          <w:rFonts w:cstheme="minorHAnsi"/>
        </w:rPr>
        <w:t>Nicephore</w:t>
      </w:r>
      <w:proofErr w:type="spellEnd"/>
      <w:r w:rsidRPr="000D6E90">
        <w:rPr>
          <w:rFonts w:cstheme="minorHAnsi"/>
        </w:rPr>
        <w:t xml:space="preserve"> Niepce (</w:t>
      </w:r>
      <w:r w:rsidR="00896331">
        <w:rPr>
          <w:rFonts w:cstheme="minorHAnsi"/>
        </w:rPr>
        <w:t>pronounce</w:t>
      </w:r>
      <w:r w:rsidR="00A6331D">
        <w:rPr>
          <w:rFonts w:cstheme="minorHAnsi"/>
        </w:rPr>
        <w:t>d</w:t>
      </w:r>
      <w:r w:rsidR="00896331">
        <w:rPr>
          <w:rFonts w:cstheme="minorHAnsi"/>
        </w:rPr>
        <w:t xml:space="preserve">: </w:t>
      </w:r>
      <w:r w:rsidR="00A6331D">
        <w:rPr>
          <w:rFonts w:cstheme="minorHAnsi"/>
          <w:i/>
        </w:rPr>
        <w:t xml:space="preserve">Nee se foe </w:t>
      </w:r>
      <w:proofErr w:type="spellStart"/>
      <w:r w:rsidRPr="00896331">
        <w:rPr>
          <w:rFonts w:cstheme="minorHAnsi"/>
          <w:i/>
        </w:rPr>
        <w:t>Niepse</w:t>
      </w:r>
      <w:proofErr w:type="spellEnd"/>
      <w:r w:rsidRPr="000D6E90">
        <w:rPr>
          <w:rFonts w:cstheme="minorHAnsi"/>
        </w:rPr>
        <w:t xml:space="preserve">) produced what is widely considered the first permanent photograph. Few know that this seminal image consisted of his pet kitten, Croissant, humorously hanging from a silken rope. </w:t>
      </w:r>
    </w:p>
    <w:p w14:paraId="6DB1A235" w14:textId="10B28802" w:rsidR="005C6CCD" w:rsidRPr="000D6E90" w:rsidRDefault="005C6CCD" w:rsidP="00641BD0">
      <w:pPr>
        <w:spacing w:line="22" w:lineRule="atLeast"/>
        <w:rPr>
          <w:rFonts w:cstheme="minorHAnsi"/>
        </w:rPr>
      </w:pPr>
      <w:r w:rsidRPr="000D6E90">
        <w:rPr>
          <w:rFonts w:cstheme="minorHAnsi"/>
        </w:rPr>
        <w:t>Due to an exposure time that was a ghastly eight hours</w:t>
      </w:r>
      <w:r w:rsidR="00A6331D">
        <w:rPr>
          <w:rFonts w:cstheme="minorHAnsi"/>
        </w:rPr>
        <w:t>,</w:t>
      </w:r>
      <w:r w:rsidRPr="000D6E90">
        <w:rPr>
          <w:rFonts w:cstheme="minorHAnsi"/>
        </w:rPr>
        <w:t xml:space="preserve"> Croissant was forced to dangle for what seemed an eter</w:t>
      </w:r>
      <w:r w:rsidR="00A6331D">
        <w:rPr>
          <w:rFonts w:cstheme="minorHAnsi"/>
        </w:rPr>
        <w:t>nity. Niepce lovingly murmured “</w:t>
      </w:r>
      <w:r w:rsidR="00A6331D">
        <w:rPr>
          <w:rFonts w:cstheme="minorHAnsi"/>
          <w:i/>
        </w:rPr>
        <w:t>C</w:t>
      </w:r>
      <w:r w:rsidRPr="00A6331D">
        <w:rPr>
          <w:rFonts w:cstheme="minorHAnsi"/>
          <w:i/>
        </w:rPr>
        <w:t>oup dedans la</w:t>
      </w:r>
      <w:r w:rsidRPr="000D6E90">
        <w:rPr>
          <w:rFonts w:cstheme="minorHAnsi"/>
        </w:rPr>
        <w:t>” to keep t</w:t>
      </w:r>
      <w:r w:rsidR="007A4E7C">
        <w:rPr>
          <w:rFonts w:cstheme="minorHAnsi"/>
        </w:rPr>
        <w:t>he kitten motivated and aloft, a</w:t>
      </w:r>
      <w:r w:rsidRPr="000D6E90">
        <w:rPr>
          <w:rFonts w:cstheme="minorHAnsi"/>
        </w:rPr>
        <w:t>nd thus the phrase “</w:t>
      </w:r>
      <w:r w:rsidR="00896331">
        <w:rPr>
          <w:rFonts w:cstheme="minorHAnsi"/>
        </w:rPr>
        <w:t>H</w:t>
      </w:r>
      <w:r w:rsidRPr="000D6E90">
        <w:rPr>
          <w:rFonts w:cstheme="minorHAnsi"/>
        </w:rPr>
        <w:t>an</w:t>
      </w:r>
      <w:r w:rsidR="00896331">
        <w:rPr>
          <w:rFonts w:cstheme="minorHAnsi"/>
        </w:rPr>
        <w:t>g</w:t>
      </w:r>
      <w:r w:rsidRPr="000D6E90">
        <w:rPr>
          <w:rFonts w:cstheme="minorHAnsi"/>
        </w:rPr>
        <w:t xml:space="preserve"> in </w:t>
      </w:r>
      <w:proofErr w:type="gramStart"/>
      <w:r w:rsidRPr="000D6E90">
        <w:rPr>
          <w:rFonts w:cstheme="minorHAnsi"/>
        </w:rPr>
        <w:t>There</w:t>
      </w:r>
      <w:proofErr w:type="gramEnd"/>
      <w:r w:rsidRPr="000D6E90">
        <w:rPr>
          <w:rFonts w:cstheme="minorHAnsi"/>
        </w:rPr>
        <w:t xml:space="preserve">” was first uttered in French. Alas, poor Croissant was </w:t>
      </w:r>
      <w:r w:rsidR="00A6331D">
        <w:rPr>
          <w:rFonts w:cstheme="minorHAnsi"/>
        </w:rPr>
        <w:t>never to be the same, noticeably</w:t>
      </w:r>
      <w:r w:rsidRPr="000D6E90">
        <w:rPr>
          <w:rFonts w:cstheme="minorHAnsi"/>
        </w:rPr>
        <w:t xml:space="preserve"> limping from that day forth.</w:t>
      </w:r>
    </w:p>
    <w:p w14:paraId="52A8CDEE" w14:textId="77777777" w:rsidR="005C6CCD" w:rsidRPr="000D6E90" w:rsidRDefault="005C6CCD" w:rsidP="00641BD0">
      <w:pPr>
        <w:spacing w:line="22" w:lineRule="atLeast"/>
        <w:rPr>
          <w:rFonts w:cstheme="minorHAnsi"/>
        </w:rPr>
      </w:pPr>
      <w:r w:rsidRPr="000D6E90">
        <w:rPr>
          <w:rFonts w:cstheme="minorHAnsi"/>
        </w:rPr>
        <w:t>Kittens have been hanging in ever since, bringing smiles to faces and joy to barren walls the world around. At times it seems that the medium of the poster was invented for their great purpose.</w:t>
      </w:r>
    </w:p>
    <w:p w14:paraId="5EAAA37B" w14:textId="77777777" w:rsidR="007A4E7C" w:rsidRDefault="005C6CCD" w:rsidP="00641BD0">
      <w:pPr>
        <w:spacing w:line="22" w:lineRule="atLeast"/>
        <w:rPr>
          <w:rFonts w:cstheme="minorHAnsi"/>
        </w:rPr>
      </w:pPr>
      <w:r w:rsidRPr="000D6E90">
        <w:rPr>
          <w:rFonts w:cstheme="minorHAnsi"/>
        </w:rPr>
        <w:t>The unfortunate trailblazer, Cro</w:t>
      </w:r>
      <w:r w:rsidR="007A4E7C">
        <w:rPr>
          <w:rFonts w:cstheme="minorHAnsi"/>
        </w:rPr>
        <w:t>issant, did not suffer in vain. A</w:t>
      </w:r>
      <w:r w:rsidRPr="000D6E90">
        <w:rPr>
          <w:rFonts w:cstheme="minorHAnsi"/>
        </w:rPr>
        <w:t xml:space="preserve"> rich history would follow</w:t>
      </w:r>
      <w:r w:rsidR="00896331">
        <w:rPr>
          <w:rFonts w:cstheme="minorHAnsi"/>
        </w:rPr>
        <w:t>, a</w:t>
      </w:r>
      <w:r w:rsidRPr="000D6E90">
        <w:rPr>
          <w:rFonts w:cstheme="minorHAnsi"/>
        </w:rPr>
        <w:t xml:space="preserve"> history that would find kittens hanging in there amongst the company of kings and queens, captains of industry, presidents and dignitaries. </w:t>
      </w:r>
    </w:p>
    <w:p w14:paraId="30F0F4E9" w14:textId="67C0D1A9" w:rsidR="005C6CCD" w:rsidRPr="000D6E90" w:rsidRDefault="005C6CCD" w:rsidP="00641BD0">
      <w:pPr>
        <w:spacing w:line="22" w:lineRule="atLeast"/>
        <w:rPr>
          <w:rFonts w:cstheme="minorHAnsi"/>
        </w:rPr>
      </w:pPr>
      <w:r w:rsidRPr="000D6E90">
        <w:rPr>
          <w:rFonts w:cstheme="minorHAnsi"/>
        </w:rPr>
        <w:t>These selfless kittens would lift spirits the world over. Hospital cubicles would burst with brightness and hope when a kitten hung precariously from the wall</w:t>
      </w:r>
      <w:r w:rsidR="007A4E7C">
        <w:rPr>
          <w:rFonts w:cstheme="minorHAnsi"/>
        </w:rPr>
        <w:t xml:space="preserve">s. During the Great Depression ‘Hang in </w:t>
      </w:r>
      <w:proofErr w:type="gramStart"/>
      <w:r w:rsidR="007A4E7C">
        <w:rPr>
          <w:rFonts w:cstheme="minorHAnsi"/>
        </w:rPr>
        <w:t>There</w:t>
      </w:r>
      <w:proofErr w:type="gramEnd"/>
      <w:r w:rsidR="007A4E7C">
        <w:rPr>
          <w:rFonts w:cstheme="minorHAnsi"/>
        </w:rPr>
        <w:t>’</w:t>
      </w:r>
      <w:r w:rsidRPr="000D6E90">
        <w:rPr>
          <w:rFonts w:cstheme="minorHAnsi"/>
        </w:rPr>
        <w:t xml:space="preserve"> posters were used as stock for soup, their message filling bellies with optimism. Some conspiracy theorists </w:t>
      </w:r>
      <w:r w:rsidR="007A4E7C">
        <w:rPr>
          <w:rFonts w:cstheme="minorHAnsi"/>
        </w:rPr>
        <w:t xml:space="preserve">even </w:t>
      </w:r>
      <w:r w:rsidRPr="000D6E90">
        <w:rPr>
          <w:rFonts w:cstheme="minorHAnsi"/>
        </w:rPr>
        <w:t xml:space="preserve">argue that the US became involved in the Vietnam Conflict only after </w:t>
      </w:r>
      <w:proofErr w:type="spellStart"/>
      <w:r w:rsidRPr="000D6E90">
        <w:rPr>
          <w:rFonts w:cstheme="minorHAnsi"/>
        </w:rPr>
        <w:t>Ho</w:t>
      </w:r>
      <w:proofErr w:type="spellEnd"/>
      <w:r w:rsidRPr="000D6E90">
        <w:rPr>
          <w:rFonts w:cstheme="minorHAnsi"/>
        </w:rPr>
        <w:t xml:space="preserve"> Chi Minh was seen hanging from a branch with a kitten san</w:t>
      </w:r>
      <w:r w:rsidR="007A4E7C">
        <w:rPr>
          <w:rFonts w:cstheme="minorHAnsi"/>
        </w:rPr>
        <w:t>dwich in one hand. Dick Cheney (</w:t>
      </w:r>
      <w:r w:rsidRPr="000D6E90">
        <w:rPr>
          <w:rFonts w:cstheme="minorHAnsi"/>
        </w:rPr>
        <w:t>former USA Vice President under President George W Bush</w:t>
      </w:r>
      <w:r w:rsidR="007A4E7C">
        <w:rPr>
          <w:rFonts w:cstheme="minorHAnsi"/>
        </w:rPr>
        <w:t>)</w:t>
      </w:r>
      <w:r w:rsidRPr="000D6E90">
        <w:rPr>
          <w:rFonts w:cstheme="minorHAnsi"/>
        </w:rPr>
        <w:t xml:space="preserve"> was said to have a secr</w:t>
      </w:r>
      <w:r w:rsidR="007A4E7C">
        <w:rPr>
          <w:rFonts w:cstheme="minorHAnsi"/>
        </w:rPr>
        <w:t xml:space="preserve">et room in his house, one with ‘Hang in </w:t>
      </w:r>
      <w:proofErr w:type="gramStart"/>
      <w:r w:rsidR="007A4E7C">
        <w:rPr>
          <w:rFonts w:cstheme="minorHAnsi"/>
        </w:rPr>
        <w:t>There</w:t>
      </w:r>
      <w:proofErr w:type="gramEnd"/>
      <w:r w:rsidR="007A4E7C">
        <w:rPr>
          <w:rFonts w:cstheme="minorHAnsi"/>
        </w:rPr>
        <w:t>’</w:t>
      </w:r>
      <w:r w:rsidRPr="000D6E90">
        <w:rPr>
          <w:rFonts w:cstheme="minorHAnsi"/>
        </w:rPr>
        <w:t xml:space="preserve"> posters plastered floor to ceiling, </w:t>
      </w:r>
      <w:r w:rsidR="007A4E7C">
        <w:rPr>
          <w:rFonts w:cstheme="minorHAnsi"/>
        </w:rPr>
        <w:t xml:space="preserve">and </w:t>
      </w:r>
      <w:r w:rsidRPr="000D6E90">
        <w:rPr>
          <w:rFonts w:cstheme="minorHAnsi"/>
        </w:rPr>
        <w:t>the soft sounds of Air Supply on continuous loop.</w:t>
      </w:r>
    </w:p>
    <w:p w14:paraId="26F05321" w14:textId="79D3B9DE" w:rsidR="005C6CCD" w:rsidRPr="000D6E90" w:rsidRDefault="005C6CCD" w:rsidP="00641BD0">
      <w:pPr>
        <w:spacing w:line="22" w:lineRule="atLeast"/>
        <w:rPr>
          <w:rFonts w:cstheme="minorHAnsi"/>
        </w:rPr>
      </w:pPr>
      <w:r w:rsidRPr="000D6E90">
        <w:rPr>
          <w:rFonts w:cstheme="minorHAnsi"/>
        </w:rPr>
        <w:t xml:space="preserve">Today we are celebrating </w:t>
      </w:r>
      <w:r w:rsidR="007A4E7C">
        <w:rPr>
          <w:rFonts w:cstheme="minorHAnsi"/>
        </w:rPr>
        <w:t>the fact that you are at a half</w:t>
      </w:r>
      <w:r w:rsidRPr="000D6E90">
        <w:rPr>
          <w:rFonts w:cstheme="minorHAnsi"/>
        </w:rPr>
        <w:t>way point. For most of you</w:t>
      </w:r>
      <w:r w:rsidR="007A4E7C">
        <w:rPr>
          <w:rFonts w:cstheme="minorHAnsi"/>
        </w:rPr>
        <w:t>,</w:t>
      </w:r>
      <w:r w:rsidRPr="000D6E90">
        <w:rPr>
          <w:rFonts w:cstheme="minorHAnsi"/>
        </w:rPr>
        <w:t xml:space="preserve"> by this time next year</w:t>
      </w:r>
      <w:r w:rsidR="007A4E7C">
        <w:rPr>
          <w:rFonts w:cstheme="minorHAnsi"/>
        </w:rPr>
        <w:t>,</w:t>
      </w:r>
      <w:r w:rsidRPr="000D6E90">
        <w:rPr>
          <w:rFonts w:cstheme="minorHAnsi"/>
        </w:rPr>
        <w:t xml:space="preserve"> you will be in the final stages of your HSC examinations. It is time now for you to build upon what you have begun and achieved so far. It is important that in a year’s time you can look back and know that you have given it your best.</w:t>
      </w:r>
    </w:p>
    <w:p w14:paraId="6CB1F393" w14:textId="103CDEDD" w:rsidR="005C6CCD" w:rsidRPr="000D6E90" w:rsidRDefault="007A4E7C" w:rsidP="00641BD0">
      <w:pPr>
        <w:spacing w:line="22" w:lineRule="atLeast"/>
        <w:rPr>
          <w:rFonts w:cstheme="minorHAnsi"/>
        </w:rPr>
      </w:pPr>
      <w:r>
        <w:rPr>
          <w:rFonts w:cstheme="minorHAnsi"/>
        </w:rPr>
        <w:t xml:space="preserve">So my message is simple: </w:t>
      </w:r>
      <w:r w:rsidRPr="007A4E7C">
        <w:rPr>
          <w:rFonts w:cstheme="minorHAnsi"/>
          <w:i/>
        </w:rPr>
        <w:t>Hang in There</w:t>
      </w:r>
      <w:r w:rsidR="005C6CCD" w:rsidRPr="000D6E90">
        <w:rPr>
          <w:rFonts w:cstheme="minorHAnsi"/>
        </w:rPr>
        <w:t xml:space="preserve">. One year is not really all that long in the context of your life to come. </w:t>
      </w:r>
    </w:p>
    <w:p w14:paraId="4D9403B5" w14:textId="77777777" w:rsidR="005C6CCD" w:rsidRPr="000D6E90" w:rsidRDefault="005C6CCD" w:rsidP="00641BD0">
      <w:pPr>
        <w:spacing w:line="22" w:lineRule="atLeast"/>
        <w:rPr>
          <w:rFonts w:cstheme="minorHAnsi"/>
        </w:rPr>
      </w:pPr>
      <w:r w:rsidRPr="000D6E90">
        <w:rPr>
          <w:rFonts w:cstheme="minorHAnsi"/>
        </w:rPr>
        <w:br w:type="page"/>
      </w:r>
    </w:p>
    <w:p w14:paraId="46B9B40C" w14:textId="5D3D1031" w:rsidR="007A4E7C" w:rsidRPr="007A4E7C" w:rsidRDefault="00641BD0" w:rsidP="007A4E7C">
      <w:pPr>
        <w:pStyle w:val="ListParagraph"/>
        <w:tabs>
          <w:tab w:val="left" w:pos="284"/>
        </w:tabs>
        <w:spacing w:line="22" w:lineRule="atLeast"/>
        <w:ind w:left="284" w:right="-613" w:hanging="284"/>
        <w:rPr>
          <w:rFonts w:cstheme="minorHAnsi"/>
          <w:b/>
          <w:color w:val="006666"/>
          <w:sz w:val="24"/>
          <w:szCs w:val="24"/>
        </w:rPr>
      </w:pPr>
      <w:r w:rsidRPr="007A4E7C">
        <w:rPr>
          <w:rFonts w:cstheme="minorHAnsi"/>
          <w:b/>
          <w:color w:val="006666"/>
          <w:sz w:val="24"/>
          <w:szCs w:val="24"/>
        </w:rPr>
        <w:lastRenderedPageBreak/>
        <w:t>Yes I c</w:t>
      </w:r>
      <w:r w:rsidR="00B165B4" w:rsidRPr="007A4E7C">
        <w:rPr>
          <w:rFonts w:cstheme="minorHAnsi"/>
          <w:b/>
          <w:color w:val="006666"/>
          <w:sz w:val="24"/>
          <w:szCs w:val="24"/>
        </w:rPr>
        <w:t>an</w:t>
      </w:r>
    </w:p>
    <w:p w14:paraId="18262FC2" w14:textId="191B7D9D" w:rsidR="00B165B4" w:rsidRPr="00750F87" w:rsidRDefault="00B165B4" w:rsidP="00750F87">
      <w:pPr>
        <w:tabs>
          <w:tab w:val="left" w:pos="284"/>
        </w:tabs>
        <w:spacing w:line="22" w:lineRule="atLeast"/>
        <w:ind w:right="-613"/>
        <w:rPr>
          <w:rFonts w:cstheme="minorHAnsi"/>
        </w:rPr>
      </w:pPr>
      <w:r w:rsidRPr="00750F87">
        <w:rPr>
          <w:rFonts w:cstheme="minorHAnsi"/>
        </w:rPr>
        <w:t>Each year I try to find somet</w:t>
      </w:r>
      <w:r w:rsidR="007A4E7C">
        <w:rPr>
          <w:rFonts w:cstheme="minorHAnsi"/>
        </w:rPr>
        <w:t>hing different to say at these p</w:t>
      </w:r>
      <w:r w:rsidRPr="00750F87">
        <w:rPr>
          <w:rFonts w:cstheme="minorHAnsi"/>
        </w:rPr>
        <w:t>resentation ceremonies.</w:t>
      </w:r>
    </w:p>
    <w:p w14:paraId="6574CCDC" w14:textId="531EA6B7" w:rsidR="00B165B4" w:rsidRPr="00750F87" w:rsidRDefault="00B165B4" w:rsidP="00750F87">
      <w:pPr>
        <w:tabs>
          <w:tab w:val="left" w:pos="284"/>
        </w:tabs>
        <w:spacing w:line="22" w:lineRule="atLeast"/>
        <w:ind w:right="-613"/>
        <w:rPr>
          <w:rFonts w:cstheme="minorHAnsi"/>
        </w:rPr>
      </w:pPr>
      <w:r w:rsidRPr="00750F87">
        <w:rPr>
          <w:rFonts w:cstheme="minorHAnsi"/>
        </w:rPr>
        <w:t xml:space="preserve">Usually during the year I see or hear something that speaks to </w:t>
      </w:r>
      <w:proofErr w:type="gramStart"/>
      <w:r w:rsidRPr="00750F87">
        <w:rPr>
          <w:rFonts w:cstheme="minorHAnsi"/>
        </w:rPr>
        <w:t>me</w:t>
      </w:r>
      <w:r w:rsidR="007A4E7C">
        <w:rPr>
          <w:rFonts w:cstheme="minorHAnsi"/>
        </w:rPr>
        <w:t>,</w:t>
      </w:r>
      <w:proofErr w:type="gramEnd"/>
      <w:r w:rsidRPr="00750F87">
        <w:rPr>
          <w:rFonts w:cstheme="minorHAnsi"/>
        </w:rPr>
        <w:t xml:space="preserve"> and especially for the Year 11 Presentations where I am trying to find a way of keeping you motivated for the next 12 months.</w:t>
      </w:r>
      <w:r w:rsidR="00896331">
        <w:rPr>
          <w:rFonts w:cstheme="minorHAnsi"/>
        </w:rPr>
        <w:t xml:space="preserve"> </w:t>
      </w:r>
      <w:r w:rsidRPr="00750F87">
        <w:rPr>
          <w:rFonts w:cstheme="minorHAnsi"/>
        </w:rPr>
        <w:t>This year I couldn’t go past the film which was produced for the 2016 Paralympics</w:t>
      </w:r>
      <w:r w:rsidR="007A4E7C">
        <w:rPr>
          <w:rFonts w:cstheme="minorHAnsi"/>
        </w:rPr>
        <w:t>,</w:t>
      </w:r>
      <w:r w:rsidRPr="00750F87">
        <w:rPr>
          <w:rFonts w:cstheme="minorHAnsi"/>
        </w:rPr>
        <w:t xml:space="preserve"> which had the theme </w:t>
      </w:r>
      <w:r w:rsidR="007A4E7C">
        <w:rPr>
          <w:rFonts w:cstheme="minorHAnsi"/>
        </w:rPr>
        <w:t>of ‘</w:t>
      </w:r>
      <w:r w:rsidR="007A4E7C" w:rsidRPr="007A4E7C">
        <w:rPr>
          <w:rFonts w:cstheme="minorHAnsi"/>
          <w:i/>
        </w:rPr>
        <w:t>Yes I can’</w:t>
      </w:r>
      <w:r w:rsidRPr="00750F87">
        <w:rPr>
          <w:rFonts w:cstheme="minorHAnsi"/>
        </w:rPr>
        <w:t>.</w:t>
      </w:r>
    </w:p>
    <w:p w14:paraId="4CE40D15" w14:textId="77777777" w:rsidR="00B165B4" w:rsidRPr="007A4E7C" w:rsidRDefault="00B165B4" w:rsidP="007A4E7C">
      <w:pPr>
        <w:tabs>
          <w:tab w:val="left" w:pos="284"/>
        </w:tabs>
        <w:spacing w:line="22" w:lineRule="atLeast"/>
        <w:ind w:right="-613"/>
        <w:rPr>
          <w:rFonts w:cstheme="minorHAnsi"/>
        </w:rPr>
      </w:pPr>
      <w:r w:rsidRPr="007A4E7C">
        <w:rPr>
          <w:rFonts w:cstheme="minorHAnsi"/>
        </w:rPr>
        <w:t>Let’s have a look at it again.</w:t>
      </w:r>
    </w:p>
    <w:p w14:paraId="69954F2D" w14:textId="6E073314" w:rsidR="00896331" w:rsidRPr="007A4E7C" w:rsidRDefault="00B165B4" w:rsidP="007A4E7C">
      <w:pPr>
        <w:pStyle w:val="ListParagraph"/>
        <w:tabs>
          <w:tab w:val="left" w:pos="284"/>
        </w:tabs>
        <w:spacing w:line="22" w:lineRule="atLeast"/>
        <w:ind w:left="284" w:right="-613" w:hanging="284"/>
        <w:rPr>
          <w:rFonts w:cstheme="minorHAnsi"/>
          <w:i/>
          <w:color w:val="0000FF"/>
          <w:u w:val="single"/>
        </w:rPr>
      </w:pPr>
      <w:r w:rsidRPr="007A4E7C">
        <w:rPr>
          <w:rFonts w:cstheme="minorHAnsi"/>
          <w:i/>
          <w:color w:val="0000FF"/>
          <w:u w:val="single"/>
        </w:rPr>
        <w:t>Show video</w:t>
      </w:r>
      <w:r w:rsidR="007A4E7C">
        <w:rPr>
          <w:rFonts w:cstheme="minorHAnsi"/>
          <w:i/>
          <w:color w:val="0000FF"/>
          <w:u w:val="single"/>
        </w:rPr>
        <w:t>:</w:t>
      </w:r>
      <w:r w:rsidR="007A4E7C">
        <w:t xml:space="preserve">   </w:t>
      </w:r>
      <w:hyperlink r:id="rId10" w:history="1">
        <w:r w:rsidR="00896331">
          <w:rPr>
            <w:rStyle w:val="Hyperlink"/>
          </w:rPr>
          <w:t>https://www.youtube.com/watch?v=vzjuQoNM534</w:t>
        </w:r>
      </w:hyperlink>
    </w:p>
    <w:p w14:paraId="66B52D2A" w14:textId="0A8065C7" w:rsidR="00B165B4" w:rsidRPr="00750F87" w:rsidRDefault="00B165B4" w:rsidP="00750F87">
      <w:pPr>
        <w:tabs>
          <w:tab w:val="left" w:pos="284"/>
        </w:tabs>
        <w:spacing w:line="22" w:lineRule="atLeast"/>
        <w:ind w:right="-613"/>
        <w:rPr>
          <w:rFonts w:cstheme="minorHAnsi"/>
        </w:rPr>
      </w:pPr>
      <w:r w:rsidRPr="00750F87">
        <w:rPr>
          <w:rFonts w:cstheme="minorHAnsi"/>
        </w:rPr>
        <w:t xml:space="preserve">It still gets me every time I look at it. There is even that section </w:t>
      </w:r>
      <w:r w:rsidR="003F6E6A">
        <w:rPr>
          <w:rFonts w:cstheme="minorHAnsi"/>
        </w:rPr>
        <w:t>where</w:t>
      </w:r>
      <w:r w:rsidRPr="00750F87">
        <w:rPr>
          <w:rFonts w:cstheme="minorHAnsi"/>
        </w:rPr>
        <w:t xml:space="preserve"> a school principa</w:t>
      </w:r>
      <w:r w:rsidR="003F6E6A">
        <w:rPr>
          <w:rFonts w:cstheme="minorHAnsi"/>
        </w:rPr>
        <w:t>l says</w:t>
      </w:r>
      <w:r w:rsidRPr="00750F87">
        <w:rPr>
          <w:rFonts w:cstheme="minorHAnsi"/>
        </w:rPr>
        <w:t xml:space="preserve"> </w:t>
      </w:r>
      <w:r w:rsidR="007A4E7C">
        <w:rPr>
          <w:rFonts w:cstheme="minorHAnsi"/>
        </w:rPr>
        <w:t>“No</w:t>
      </w:r>
      <w:r w:rsidR="003F6E6A">
        <w:rPr>
          <w:rFonts w:cstheme="minorHAnsi"/>
        </w:rPr>
        <w:t xml:space="preserve"> you can’t.” Well not this one! </w:t>
      </w:r>
      <w:r w:rsidRPr="00750F87">
        <w:rPr>
          <w:rFonts w:cstheme="minorHAnsi"/>
        </w:rPr>
        <w:t>I want everyone to succeed in their own special way.</w:t>
      </w:r>
      <w:r w:rsidR="00896331">
        <w:rPr>
          <w:rFonts w:cstheme="minorHAnsi"/>
        </w:rPr>
        <w:t xml:space="preserve"> </w:t>
      </w:r>
      <w:r w:rsidR="003F6E6A">
        <w:rPr>
          <w:rFonts w:cstheme="minorHAnsi"/>
        </w:rPr>
        <w:t>You are at a half</w:t>
      </w:r>
      <w:r w:rsidRPr="00750F87">
        <w:rPr>
          <w:rFonts w:cstheme="minorHAnsi"/>
        </w:rPr>
        <w:t>way point and it is time for you to focus on your goals, have high expectations of yourself and be excellent in all ways.</w:t>
      </w:r>
    </w:p>
    <w:p w14:paraId="417470DA" w14:textId="43C0B546" w:rsidR="00B165B4" w:rsidRPr="00750F87" w:rsidRDefault="00B165B4" w:rsidP="00750F87">
      <w:pPr>
        <w:tabs>
          <w:tab w:val="left" w:pos="284"/>
        </w:tabs>
        <w:spacing w:line="22" w:lineRule="atLeast"/>
        <w:ind w:right="-613"/>
        <w:rPr>
          <w:rFonts w:cstheme="minorHAnsi"/>
        </w:rPr>
      </w:pPr>
      <w:r w:rsidRPr="00750F87">
        <w:rPr>
          <w:rFonts w:cstheme="minorHAnsi"/>
        </w:rPr>
        <w:t>For most of you</w:t>
      </w:r>
      <w:r w:rsidR="003F6E6A">
        <w:rPr>
          <w:rFonts w:cstheme="minorHAnsi"/>
        </w:rPr>
        <w:t>,</w:t>
      </w:r>
      <w:r w:rsidRPr="00750F87">
        <w:rPr>
          <w:rFonts w:cstheme="minorHAnsi"/>
        </w:rPr>
        <w:t xml:space="preserve"> by this time next year</w:t>
      </w:r>
      <w:r w:rsidR="003F6E6A">
        <w:rPr>
          <w:rFonts w:cstheme="minorHAnsi"/>
        </w:rPr>
        <w:t>,</w:t>
      </w:r>
      <w:r w:rsidRPr="00750F87">
        <w:rPr>
          <w:rFonts w:cstheme="minorHAnsi"/>
        </w:rPr>
        <w:t xml:space="preserve"> you will be in the final stages of your HSC examinations. </w:t>
      </w:r>
      <w:r w:rsidR="00896331">
        <w:rPr>
          <w:rFonts w:cstheme="minorHAnsi"/>
        </w:rPr>
        <w:t xml:space="preserve"> </w:t>
      </w:r>
      <w:r w:rsidRPr="00750F87">
        <w:rPr>
          <w:rFonts w:cstheme="minorHAnsi"/>
        </w:rPr>
        <w:t xml:space="preserve">It is time now for you to build upon what you have begun and achieved so far. It is important that in a year’s time you can look back and know that you have given it your best. </w:t>
      </w:r>
    </w:p>
    <w:p w14:paraId="70843F1E" w14:textId="0FD2CE15" w:rsidR="005C6CCD" w:rsidRPr="000D6E90" w:rsidRDefault="00B165B4" w:rsidP="00750F87">
      <w:pPr>
        <w:tabs>
          <w:tab w:val="left" w:pos="284"/>
        </w:tabs>
        <w:spacing w:line="22" w:lineRule="atLeast"/>
        <w:ind w:right="-613"/>
        <w:rPr>
          <w:rFonts w:cstheme="minorHAnsi"/>
        </w:rPr>
      </w:pPr>
      <w:r w:rsidRPr="00750F87">
        <w:rPr>
          <w:rFonts w:cstheme="minorHAnsi"/>
        </w:rPr>
        <w:t xml:space="preserve">One year is not really all that long in the context of your life. </w:t>
      </w:r>
      <w:r w:rsidR="00896331">
        <w:rPr>
          <w:rFonts w:cstheme="minorHAnsi"/>
        </w:rPr>
        <w:t xml:space="preserve"> </w:t>
      </w:r>
      <w:r w:rsidRPr="000D6E90">
        <w:rPr>
          <w:rFonts w:cstheme="minorHAnsi"/>
        </w:rPr>
        <w:t xml:space="preserve">So my message today is simple </w:t>
      </w:r>
      <w:r w:rsidR="00731C60">
        <w:rPr>
          <w:rFonts w:cstheme="minorHAnsi"/>
        </w:rPr>
        <w:t>–</w:t>
      </w:r>
      <w:r w:rsidRPr="000D6E90">
        <w:rPr>
          <w:rFonts w:cstheme="minorHAnsi"/>
        </w:rPr>
        <w:t xml:space="preserve"> say “</w:t>
      </w:r>
      <w:r w:rsidRPr="003F6E6A">
        <w:rPr>
          <w:rFonts w:cstheme="minorHAnsi"/>
          <w:i/>
        </w:rPr>
        <w:t>Yes I can</w:t>
      </w:r>
      <w:r w:rsidRPr="000D6E90">
        <w:rPr>
          <w:rFonts w:cstheme="minorHAnsi"/>
        </w:rPr>
        <w:t>”.</w:t>
      </w:r>
    </w:p>
    <w:p w14:paraId="0E27EDCF" w14:textId="77777777" w:rsidR="00CC2647" w:rsidRDefault="00CC2647" w:rsidP="00CC2647">
      <w:pPr>
        <w:spacing w:line="264" w:lineRule="auto"/>
      </w:pPr>
    </w:p>
    <w:p w14:paraId="420AD98F" w14:textId="77777777" w:rsidR="00CC2647" w:rsidRDefault="00CC2647" w:rsidP="00CC2647">
      <w:pPr>
        <w:spacing w:line="264" w:lineRule="auto"/>
      </w:pPr>
    </w:p>
    <w:p w14:paraId="2CDAC52A" w14:textId="77777777" w:rsidR="00CC2647" w:rsidRDefault="00CC2647" w:rsidP="00CC2647">
      <w:pPr>
        <w:spacing w:after="120" w:line="252" w:lineRule="auto"/>
        <w:rPr>
          <w:b/>
        </w:rPr>
      </w:pPr>
      <w:r>
        <w:rPr>
          <w:b/>
        </w:rPr>
        <w:t>Contributor details</w:t>
      </w:r>
    </w:p>
    <w:p w14:paraId="5FCAA11E" w14:textId="77777777" w:rsidR="00CC2647" w:rsidRDefault="00CC2647" w:rsidP="00CC2647">
      <w:pPr>
        <w:spacing w:line="252" w:lineRule="auto"/>
      </w:pPr>
      <w:r>
        <w:t>Dianne Marshall PSM (</w:t>
      </w:r>
      <w:hyperlink r:id="rId11" w:history="1">
        <w:r>
          <w:rPr>
            <w:rStyle w:val="Hyperlink"/>
          </w:rPr>
          <w:t>dianne.marshall2@det.nsw.edu.au</w:t>
        </w:r>
      </w:hyperlink>
      <w:r>
        <w:t>) 29/4/19</w:t>
      </w:r>
    </w:p>
    <w:p w14:paraId="7B93D2F6" w14:textId="77777777" w:rsidR="00CC2647" w:rsidRDefault="00CC2647" w:rsidP="00CC2647">
      <w:pPr>
        <w:spacing w:line="252" w:lineRule="auto"/>
      </w:pPr>
      <w:r>
        <w:rPr>
          <w:noProof/>
          <w:lang w:eastAsia="en-AU"/>
        </w:rPr>
        <w:drawing>
          <wp:anchor distT="0" distB="0" distL="114300" distR="114300" simplePos="0" relativeHeight="251660288" behindDoc="0" locked="0" layoutInCell="1" allowOverlap="1" wp14:anchorId="462F021B" wp14:editId="1470AF89">
            <wp:simplePos x="0" y="0"/>
            <wp:positionH relativeFrom="column">
              <wp:posOffset>22860</wp:posOffset>
            </wp:positionH>
            <wp:positionV relativeFrom="paragraph">
              <wp:posOffset>65405</wp:posOffset>
            </wp:positionV>
            <wp:extent cx="1336040" cy="1781175"/>
            <wp:effectExtent l="19050" t="19050" r="16510"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040" cy="1781175"/>
                    </a:xfrm>
                    <a:prstGeom prst="rect">
                      <a:avLst/>
                    </a:prstGeom>
                    <a:noFill/>
                    <a:ln w="9525">
                      <a:solidFill>
                        <a:schemeClr val="accent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71112A1D" w14:textId="77777777" w:rsidR="00CC2647" w:rsidRDefault="00CC2647" w:rsidP="00CC2647">
      <w:pPr>
        <w:spacing w:line="252" w:lineRule="auto"/>
      </w:pPr>
      <w:r>
        <w:t>Dianne has been Principal of Coffs Harbour Senior College since December 2013. Currently she is also a President of NSWSPC North Coast Region and a Member of the SPC Executive with the Student Wellbeing Portfolio and Senior Schools Interest Group. Her current interests include riding her e-bike, walking and reading.</w:t>
      </w:r>
    </w:p>
    <w:p w14:paraId="3A899964" w14:textId="77777777" w:rsidR="00CC2647" w:rsidRPr="000D6E90" w:rsidRDefault="00CC2647" w:rsidP="00CC2647">
      <w:pPr>
        <w:spacing w:line="22" w:lineRule="atLeast"/>
        <w:rPr>
          <w:rFonts w:cstheme="minorHAnsi"/>
        </w:rPr>
      </w:pPr>
    </w:p>
    <w:p w14:paraId="4BCE58BC" w14:textId="77777777" w:rsidR="00CC2647" w:rsidRDefault="00CC2647" w:rsidP="00CC2647">
      <w:pPr>
        <w:spacing w:line="264" w:lineRule="auto"/>
      </w:pPr>
    </w:p>
    <w:p w14:paraId="4F439AB2" w14:textId="0D1D3670" w:rsidR="00B165B4" w:rsidRPr="000D6E90" w:rsidRDefault="00B165B4">
      <w:pPr>
        <w:spacing w:line="22" w:lineRule="atLeast"/>
        <w:rPr>
          <w:rFonts w:cstheme="minorHAnsi"/>
        </w:rPr>
      </w:pPr>
    </w:p>
    <w:sectPr w:rsidR="00B165B4" w:rsidRPr="000D6E90" w:rsidSect="00D05C0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AB9"/>
    <w:multiLevelType w:val="hybridMultilevel"/>
    <w:tmpl w:val="4C3E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EF27D9"/>
    <w:multiLevelType w:val="hybridMultilevel"/>
    <w:tmpl w:val="BD060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CB475F"/>
    <w:multiLevelType w:val="hybridMultilevel"/>
    <w:tmpl w:val="72C8D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A122D5"/>
    <w:multiLevelType w:val="hybridMultilevel"/>
    <w:tmpl w:val="F3AA74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32D604F8"/>
    <w:multiLevelType w:val="hybridMultilevel"/>
    <w:tmpl w:val="DFC05F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463E7B73"/>
    <w:multiLevelType w:val="hybridMultilevel"/>
    <w:tmpl w:val="7D28C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D2020"/>
    <w:multiLevelType w:val="hybridMultilevel"/>
    <w:tmpl w:val="012EB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F51F83"/>
    <w:multiLevelType w:val="hybridMultilevel"/>
    <w:tmpl w:val="2AE26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227A4"/>
    <w:multiLevelType w:val="hybridMultilevel"/>
    <w:tmpl w:val="ADAAD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44240C"/>
    <w:multiLevelType w:val="hybridMultilevel"/>
    <w:tmpl w:val="67A0F5A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66C30F2B"/>
    <w:multiLevelType w:val="hybridMultilevel"/>
    <w:tmpl w:val="09E6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4C17E6"/>
    <w:multiLevelType w:val="hybridMultilevel"/>
    <w:tmpl w:val="FAD430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6B4F0228"/>
    <w:multiLevelType w:val="hybridMultilevel"/>
    <w:tmpl w:val="975A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7"/>
  </w:num>
  <w:num w:numId="5">
    <w:abstractNumId w:val="5"/>
  </w:num>
  <w:num w:numId="6">
    <w:abstractNumId w:val="3"/>
  </w:num>
  <w:num w:numId="7">
    <w:abstractNumId w:val="11"/>
  </w:num>
  <w:num w:numId="8">
    <w:abstractNumId w:val="9"/>
  </w:num>
  <w:num w:numId="9">
    <w:abstractNumId w:val="4"/>
  </w:num>
  <w:num w:numId="10">
    <w:abstractNumId w:val="2"/>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15"/>
    <w:rsid w:val="0000732B"/>
    <w:rsid w:val="000257E8"/>
    <w:rsid w:val="000D6E90"/>
    <w:rsid w:val="00100AE6"/>
    <w:rsid w:val="00251CBB"/>
    <w:rsid w:val="002B4E92"/>
    <w:rsid w:val="003A0405"/>
    <w:rsid w:val="003F6E6A"/>
    <w:rsid w:val="00501909"/>
    <w:rsid w:val="00501EEE"/>
    <w:rsid w:val="00576556"/>
    <w:rsid w:val="005C6CCD"/>
    <w:rsid w:val="00641BD0"/>
    <w:rsid w:val="00731C60"/>
    <w:rsid w:val="00745DDC"/>
    <w:rsid w:val="00750F87"/>
    <w:rsid w:val="007A4E7C"/>
    <w:rsid w:val="00800571"/>
    <w:rsid w:val="00896331"/>
    <w:rsid w:val="008F5920"/>
    <w:rsid w:val="009804EB"/>
    <w:rsid w:val="009B54C7"/>
    <w:rsid w:val="00A2051B"/>
    <w:rsid w:val="00A3538F"/>
    <w:rsid w:val="00A37251"/>
    <w:rsid w:val="00A6331D"/>
    <w:rsid w:val="00B06C15"/>
    <w:rsid w:val="00B165B4"/>
    <w:rsid w:val="00B3108D"/>
    <w:rsid w:val="00B35D1C"/>
    <w:rsid w:val="00BC3FCA"/>
    <w:rsid w:val="00CC2647"/>
    <w:rsid w:val="00D05C08"/>
    <w:rsid w:val="00F26EC0"/>
    <w:rsid w:val="00F77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15"/>
    <w:pPr>
      <w:ind w:left="720"/>
      <w:contextualSpacing/>
    </w:pPr>
  </w:style>
  <w:style w:type="character" w:styleId="Strong">
    <w:name w:val="Strong"/>
    <w:basedOn w:val="DefaultParagraphFont"/>
    <w:uiPriority w:val="22"/>
    <w:qFormat/>
    <w:rsid w:val="00A37251"/>
    <w:rPr>
      <w:b/>
      <w:bCs/>
    </w:rPr>
  </w:style>
  <w:style w:type="paragraph" w:styleId="NormalWeb">
    <w:name w:val="Normal (Web)"/>
    <w:basedOn w:val="Normal"/>
    <w:uiPriority w:val="99"/>
    <w:semiHidden/>
    <w:unhideWhenUsed/>
    <w:rsid w:val="00A372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C6CCD"/>
    <w:rPr>
      <w:color w:val="0000FF" w:themeColor="hyperlink"/>
      <w:u w:val="single"/>
    </w:rPr>
  </w:style>
  <w:style w:type="paragraph" w:styleId="BalloonText">
    <w:name w:val="Balloon Text"/>
    <w:basedOn w:val="Normal"/>
    <w:link w:val="BalloonTextChar"/>
    <w:uiPriority w:val="99"/>
    <w:semiHidden/>
    <w:unhideWhenUsed/>
    <w:rsid w:val="002B4E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E9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63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15"/>
    <w:pPr>
      <w:ind w:left="720"/>
      <w:contextualSpacing/>
    </w:pPr>
  </w:style>
  <w:style w:type="character" w:styleId="Strong">
    <w:name w:val="Strong"/>
    <w:basedOn w:val="DefaultParagraphFont"/>
    <w:uiPriority w:val="22"/>
    <w:qFormat/>
    <w:rsid w:val="00A37251"/>
    <w:rPr>
      <w:b/>
      <w:bCs/>
    </w:rPr>
  </w:style>
  <w:style w:type="paragraph" w:styleId="NormalWeb">
    <w:name w:val="Normal (Web)"/>
    <w:basedOn w:val="Normal"/>
    <w:uiPriority w:val="99"/>
    <w:semiHidden/>
    <w:unhideWhenUsed/>
    <w:rsid w:val="00A372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C6CCD"/>
    <w:rPr>
      <w:color w:val="0000FF" w:themeColor="hyperlink"/>
      <w:u w:val="single"/>
    </w:rPr>
  </w:style>
  <w:style w:type="paragraph" w:styleId="BalloonText">
    <w:name w:val="Balloon Text"/>
    <w:basedOn w:val="Normal"/>
    <w:link w:val="BalloonTextChar"/>
    <w:uiPriority w:val="99"/>
    <w:semiHidden/>
    <w:unhideWhenUsed/>
    <w:rsid w:val="002B4E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E9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6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285">
      <w:bodyDiv w:val="1"/>
      <w:marLeft w:val="0"/>
      <w:marRight w:val="0"/>
      <w:marTop w:val="0"/>
      <w:marBottom w:val="0"/>
      <w:divBdr>
        <w:top w:val="none" w:sz="0" w:space="0" w:color="auto"/>
        <w:left w:val="none" w:sz="0" w:space="0" w:color="auto"/>
        <w:bottom w:val="none" w:sz="0" w:space="0" w:color="auto"/>
        <w:right w:val="none" w:sz="0" w:space="0" w:color="auto"/>
      </w:divBdr>
      <w:divsChild>
        <w:div w:id="27029819">
          <w:marLeft w:val="0"/>
          <w:marRight w:val="0"/>
          <w:marTop w:val="0"/>
          <w:marBottom w:val="0"/>
          <w:divBdr>
            <w:top w:val="none" w:sz="0" w:space="0" w:color="auto"/>
            <w:left w:val="none" w:sz="0" w:space="0" w:color="auto"/>
            <w:bottom w:val="none" w:sz="0" w:space="0" w:color="auto"/>
            <w:right w:val="none" w:sz="0" w:space="0" w:color="auto"/>
          </w:divBdr>
          <w:divsChild>
            <w:div w:id="2044555469">
              <w:marLeft w:val="0"/>
              <w:marRight w:val="0"/>
              <w:marTop w:val="0"/>
              <w:marBottom w:val="0"/>
              <w:divBdr>
                <w:top w:val="none" w:sz="0" w:space="0" w:color="auto"/>
                <w:left w:val="none" w:sz="0" w:space="0" w:color="auto"/>
                <w:bottom w:val="none" w:sz="0" w:space="0" w:color="auto"/>
                <w:right w:val="none" w:sz="0" w:space="0" w:color="auto"/>
              </w:divBdr>
              <w:divsChild>
                <w:div w:id="398021854">
                  <w:marLeft w:val="0"/>
                  <w:marRight w:val="0"/>
                  <w:marTop w:val="0"/>
                  <w:marBottom w:val="0"/>
                  <w:divBdr>
                    <w:top w:val="none" w:sz="0" w:space="0" w:color="auto"/>
                    <w:left w:val="none" w:sz="0" w:space="0" w:color="auto"/>
                    <w:bottom w:val="none" w:sz="0" w:space="0" w:color="auto"/>
                    <w:right w:val="none" w:sz="0" w:space="0" w:color="auto"/>
                  </w:divBdr>
                  <w:divsChild>
                    <w:div w:id="1540778145">
                      <w:marLeft w:val="0"/>
                      <w:marRight w:val="0"/>
                      <w:marTop w:val="0"/>
                      <w:marBottom w:val="0"/>
                      <w:divBdr>
                        <w:top w:val="none" w:sz="0" w:space="0" w:color="auto"/>
                        <w:left w:val="none" w:sz="0" w:space="0" w:color="auto"/>
                        <w:bottom w:val="none" w:sz="0" w:space="0" w:color="auto"/>
                        <w:right w:val="none" w:sz="0" w:space="0" w:color="auto"/>
                      </w:divBdr>
                      <w:divsChild>
                        <w:div w:id="2962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4539">
      <w:bodyDiv w:val="1"/>
      <w:marLeft w:val="0"/>
      <w:marRight w:val="0"/>
      <w:marTop w:val="0"/>
      <w:marBottom w:val="0"/>
      <w:divBdr>
        <w:top w:val="none" w:sz="0" w:space="0" w:color="auto"/>
        <w:left w:val="none" w:sz="0" w:space="0" w:color="auto"/>
        <w:bottom w:val="none" w:sz="0" w:space="0" w:color="auto"/>
        <w:right w:val="none" w:sz="0" w:space="0" w:color="auto"/>
      </w:divBdr>
    </w:div>
    <w:div w:id="18643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ianne.marshall2@det.nsw.edu.au" TargetMode="External"/><Relationship Id="rId5" Type="http://schemas.openxmlformats.org/officeDocument/2006/relationships/styles" Target="styles.xml"/><Relationship Id="rId10" Type="http://schemas.openxmlformats.org/officeDocument/2006/relationships/hyperlink" Target="https://www.youtube.com/watch?v=vzjuQoNM534"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18F221D588040A7D1EAF4C6629BA2" ma:contentTypeVersion="6" ma:contentTypeDescription="Create a new document." ma:contentTypeScope="" ma:versionID="960e90625e0b4103e11f947a2be995ab">
  <xsd:schema xmlns:xsd="http://www.w3.org/2001/XMLSchema" xmlns:xs="http://www.w3.org/2001/XMLSchema" xmlns:p="http://schemas.microsoft.com/office/2006/metadata/properties" xmlns:ns2="bb961f46-3c75-4687-9243-385b8cec70bd" targetNamespace="http://schemas.microsoft.com/office/2006/metadata/properties" ma:root="true" ma:fieldsID="5b5d89f0431bc0839e0d5a01aab905ca" ns2:_="">
    <xsd:import namespace="bb961f46-3c75-4687-9243-385b8cec70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61f46-3c75-4687-9243-385b8cec7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5E002-445D-4B8F-A879-B70C4A636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61f46-3c75-4687-9243-385b8cec7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F7A26-B24B-4B58-A990-7F80094C8EEF}">
  <ds:schemaRefs>
    <ds:schemaRef ds:uri="http://schemas.microsoft.com/sharepoint/v3/contenttype/forms"/>
  </ds:schemaRefs>
</ds:datastoreItem>
</file>

<file path=customXml/itemProps3.xml><?xml version="1.0" encoding="utf-8"?>
<ds:datastoreItem xmlns:ds="http://schemas.openxmlformats.org/officeDocument/2006/customXml" ds:itemID="{CBF60FEA-0711-429E-8006-8BDCDBD4C7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jward1</dc:creator>
  <cp:lastModifiedBy>Brian Ralph</cp:lastModifiedBy>
  <cp:revision>6</cp:revision>
  <cp:lastPrinted>2012-10-31T20:45:00Z</cp:lastPrinted>
  <dcterms:created xsi:type="dcterms:W3CDTF">2019-05-12T23:26:00Z</dcterms:created>
  <dcterms:modified xsi:type="dcterms:W3CDTF">2019-05-16T00:57:00Z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0x010100F1818F221D588040A7D1EAF4C6629BA2</vt:lpwstr>
  </property>
</Properties>
</file>