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CCB30" w14:textId="10B39AE0" w:rsidR="006256EE" w:rsidRPr="00007734" w:rsidRDefault="006256EE" w:rsidP="00A56875">
      <w:pPr>
        <w:spacing w:after="120" w:line="252" w:lineRule="auto"/>
        <w:rPr>
          <w:rFonts w:cstheme="minorHAnsi"/>
          <w:b/>
          <w:color w:val="006666"/>
          <w:sz w:val="32"/>
          <w:szCs w:val="32"/>
        </w:rPr>
      </w:pPr>
      <w:r w:rsidRPr="00007734">
        <w:rPr>
          <w:rFonts w:cstheme="minorHAnsi"/>
          <w:b/>
          <w:color w:val="006666"/>
          <w:sz w:val="32"/>
          <w:szCs w:val="32"/>
        </w:rPr>
        <w:t xml:space="preserve">Year 12 </w:t>
      </w:r>
      <w:r w:rsidR="00007734" w:rsidRPr="00007734">
        <w:rPr>
          <w:rFonts w:cstheme="minorHAnsi"/>
          <w:b/>
          <w:color w:val="006666"/>
          <w:sz w:val="32"/>
          <w:szCs w:val="32"/>
        </w:rPr>
        <w:t>Graduation</w:t>
      </w:r>
      <w:r w:rsidRPr="00007734">
        <w:rPr>
          <w:rFonts w:cstheme="minorHAnsi"/>
          <w:b/>
          <w:color w:val="006666"/>
          <w:sz w:val="32"/>
          <w:szCs w:val="32"/>
        </w:rPr>
        <w:t xml:space="preserve"> 2011</w:t>
      </w:r>
    </w:p>
    <w:p w14:paraId="55494D41" w14:textId="78259432" w:rsidR="00007734" w:rsidRPr="00007734" w:rsidRDefault="00007734" w:rsidP="00007734">
      <w:pPr>
        <w:spacing w:line="252" w:lineRule="auto"/>
        <w:rPr>
          <w:rFonts w:cstheme="minorHAnsi"/>
          <w:b/>
        </w:rPr>
      </w:pPr>
      <w:r>
        <w:rPr>
          <w:rFonts w:cstheme="minorHAnsi"/>
          <w:b/>
        </w:rPr>
        <w:t xml:space="preserve">Charles </w:t>
      </w:r>
      <w:proofErr w:type="spellStart"/>
      <w:r>
        <w:rPr>
          <w:rFonts w:cstheme="minorHAnsi"/>
          <w:b/>
        </w:rPr>
        <w:t>Gauci</w:t>
      </w:r>
      <w:proofErr w:type="spellEnd"/>
    </w:p>
    <w:p w14:paraId="7E06C5C3" w14:textId="77777777" w:rsidR="006256EE" w:rsidRPr="00007734" w:rsidRDefault="006256EE" w:rsidP="00007734">
      <w:pPr>
        <w:spacing w:line="252" w:lineRule="auto"/>
        <w:rPr>
          <w:rFonts w:cstheme="minorHAnsi"/>
        </w:rPr>
      </w:pPr>
    </w:p>
    <w:p w14:paraId="52DCF13A" w14:textId="77777777" w:rsidR="00857BDF" w:rsidRPr="00474D60" w:rsidRDefault="00857BDF" w:rsidP="00857BDF">
      <w:pPr>
        <w:spacing w:line="252" w:lineRule="auto"/>
        <w:rPr>
          <w:rFonts w:cstheme="minorHAnsi"/>
        </w:rPr>
      </w:pPr>
      <w:r>
        <w:rPr>
          <w:rFonts w:cstheme="minorHAnsi"/>
        </w:rPr>
        <w:t xml:space="preserve">Welcome special guests, parents, teachers </w:t>
      </w:r>
      <w:r w:rsidRPr="00474D60">
        <w:rPr>
          <w:rFonts w:cstheme="minorHAnsi"/>
        </w:rPr>
        <w:t>and Year 12.</w:t>
      </w:r>
    </w:p>
    <w:p w14:paraId="767D6E76" w14:textId="524D51A1" w:rsidR="008B6D7F" w:rsidRPr="00007734" w:rsidRDefault="008B6D7F" w:rsidP="00007734">
      <w:pPr>
        <w:spacing w:line="252" w:lineRule="auto"/>
        <w:rPr>
          <w:rFonts w:cstheme="minorHAnsi"/>
        </w:rPr>
      </w:pPr>
      <w:r w:rsidRPr="00007734">
        <w:rPr>
          <w:rFonts w:cstheme="minorHAnsi"/>
        </w:rPr>
        <w:t>Before I give my official thoughts l</w:t>
      </w:r>
      <w:r w:rsidR="00007734">
        <w:rPr>
          <w:rFonts w:cstheme="minorHAnsi"/>
        </w:rPr>
        <w:t xml:space="preserve">et me remind all of you that </w:t>
      </w:r>
      <w:r w:rsidRPr="00007734">
        <w:rPr>
          <w:rFonts w:cstheme="minorHAnsi"/>
        </w:rPr>
        <w:t xml:space="preserve">Cowra High has some very generous scholarships on offer. Applications are available from </w:t>
      </w:r>
      <w:r w:rsidR="006F0779" w:rsidRPr="00007734">
        <w:rPr>
          <w:rFonts w:cstheme="minorHAnsi"/>
        </w:rPr>
        <w:t>[Name of teacher]</w:t>
      </w:r>
      <w:r w:rsidRPr="00007734">
        <w:rPr>
          <w:rFonts w:cstheme="minorHAnsi"/>
        </w:rPr>
        <w:t xml:space="preserve"> at the school. Please take advantage of these.</w:t>
      </w:r>
    </w:p>
    <w:p w14:paraId="4503ABD0" w14:textId="12AEE35B" w:rsidR="00DA6C77" w:rsidRPr="00007734" w:rsidRDefault="00DA6C77" w:rsidP="00007734">
      <w:pPr>
        <w:spacing w:line="252" w:lineRule="auto"/>
        <w:rPr>
          <w:rFonts w:cstheme="minorHAnsi"/>
        </w:rPr>
      </w:pPr>
      <w:r w:rsidRPr="00007734">
        <w:rPr>
          <w:rFonts w:cstheme="minorHAnsi"/>
        </w:rPr>
        <w:t>I take this opportunity to acknowledge that we meet tonight on the lands of the W</w:t>
      </w:r>
      <w:r w:rsidR="008B6D7F" w:rsidRPr="00007734">
        <w:rPr>
          <w:rFonts w:cstheme="minorHAnsi"/>
        </w:rPr>
        <w:t>ir</w:t>
      </w:r>
      <w:r w:rsidRPr="00007734">
        <w:rPr>
          <w:rFonts w:cstheme="minorHAnsi"/>
        </w:rPr>
        <w:t>adj</w:t>
      </w:r>
      <w:r w:rsidR="008B6D7F" w:rsidRPr="00007734">
        <w:rPr>
          <w:rFonts w:cstheme="minorHAnsi"/>
        </w:rPr>
        <w:t>u</w:t>
      </w:r>
      <w:r w:rsidRPr="00007734">
        <w:rPr>
          <w:rFonts w:cstheme="minorHAnsi"/>
        </w:rPr>
        <w:t>r</w:t>
      </w:r>
      <w:r w:rsidR="00503039">
        <w:rPr>
          <w:rFonts w:cstheme="minorHAnsi"/>
        </w:rPr>
        <w:t>i people. I pay my respects to E</w:t>
      </w:r>
      <w:r w:rsidRPr="00007734">
        <w:rPr>
          <w:rFonts w:cstheme="minorHAnsi"/>
        </w:rPr>
        <w:t>lders past and present. I also extend that respect to all Aboriginal people present tonight.</w:t>
      </w:r>
    </w:p>
    <w:p w14:paraId="7DC18C09" w14:textId="2AA7149D" w:rsidR="0068249B" w:rsidRPr="00007734" w:rsidRDefault="0007417E" w:rsidP="00007734">
      <w:pPr>
        <w:spacing w:line="252" w:lineRule="auto"/>
        <w:rPr>
          <w:rFonts w:cstheme="minorHAnsi"/>
        </w:rPr>
      </w:pPr>
      <w:r w:rsidRPr="00007734">
        <w:rPr>
          <w:rFonts w:cstheme="minorHAnsi"/>
        </w:rPr>
        <w:t>Congratula</w:t>
      </w:r>
      <w:r w:rsidR="00007734">
        <w:rPr>
          <w:rFonts w:cstheme="minorHAnsi"/>
        </w:rPr>
        <w:t>tions Year 12. In front of me, l</w:t>
      </w:r>
      <w:r w:rsidRPr="00007734">
        <w:rPr>
          <w:rFonts w:cstheme="minorHAnsi"/>
        </w:rPr>
        <w:t>adies and gentlemen</w:t>
      </w:r>
      <w:r w:rsidR="00007734">
        <w:rPr>
          <w:rFonts w:cstheme="minorHAnsi"/>
        </w:rPr>
        <w:t>,</w:t>
      </w:r>
      <w:r w:rsidRPr="00007734">
        <w:rPr>
          <w:rFonts w:cstheme="minorHAnsi"/>
        </w:rPr>
        <w:t xml:space="preserve"> are an</w:t>
      </w:r>
      <w:r w:rsidR="005D1ABE" w:rsidRPr="00007734">
        <w:rPr>
          <w:rFonts w:cstheme="minorHAnsi"/>
        </w:rPr>
        <w:t xml:space="preserve"> incredible group of young men and women</w:t>
      </w:r>
      <w:r w:rsidRPr="00007734">
        <w:rPr>
          <w:rFonts w:cstheme="minorHAnsi"/>
        </w:rPr>
        <w:t xml:space="preserve"> who have been inspirational and instrum</w:t>
      </w:r>
      <w:r w:rsidR="006F38FB" w:rsidRPr="00007734">
        <w:rPr>
          <w:rFonts w:cstheme="minorHAnsi"/>
        </w:rPr>
        <w:t xml:space="preserve">ental in moving </w:t>
      </w:r>
      <w:r w:rsidR="0037704C" w:rsidRPr="00007734">
        <w:rPr>
          <w:rFonts w:cstheme="minorHAnsi"/>
        </w:rPr>
        <w:t>Cowra</w:t>
      </w:r>
      <w:r w:rsidRPr="00007734">
        <w:rPr>
          <w:rFonts w:cstheme="minorHAnsi"/>
        </w:rPr>
        <w:t xml:space="preserve"> High School forward.</w:t>
      </w:r>
      <w:r w:rsidR="00007734">
        <w:rPr>
          <w:rFonts w:cstheme="minorHAnsi"/>
        </w:rPr>
        <w:t xml:space="preserve"> </w:t>
      </w:r>
      <w:r w:rsidRPr="00007734">
        <w:rPr>
          <w:rFonts w:cstheme="minorHAnsi"/>
        </w:rPr>
        <w:t xml:space="preserve">Year 12, I am proud to be your Principal and it saddens me that this will be my last address to you </w:t>
      </w:r>
      <w:r w:rsidR="009B5B3D" w:rsidRPr="00007734">
        <w:rPr>
          <w:rFonts w:cstheme="minorHAnsi"/>
        </w:rPr>
        <w:t>because as graduate students you h</w:t>
      </w:r>
      <w:r w:rsidRPr="00007734">
        <w:rPr>
          <w:rFonts w:cstheme="minorHAnsi"/>
        </w:rPr>
        <w:t xml:space="preserve">ave come to the end of a chapter </w:t>
      </w:r>
      <w:r w:rsidR="009B5B3D" w:rsidRPr="00007734">
        <w:rPr>
          <w:rFonts w:cstheme="minorHAnsi"/>
        </w:rPr>
        <w:t xml:space="preserve">and a very important one at that. </w:t>
      </w:r>
      <w:r w:rsidR="00A67409" w:rsidRPr="00007734">
        <w:rPr>
          <w:rFonts w:cstheme="minorHAnsi"/>
        </w:rPr>
        <w:t>I hope w</w:t>
      </w:r>
      <w:r w:rsidR="003E68A0" w:rsidRPr="00007734">
        <w:rPr>
          <w:rFonts w:cstheme="minorHAnsi"/>
        </w:rPr>
        <w:t xml:space="preserve">hen you revisit the pages of your journal </w:t>
      </w:r>
      <w:r w:rsidR="0065749A" w:rsidRPr="00007734">
        <w:rPr>
          <w:rFonts w:cstheme="minorHAnsi"/>
        </w:rPr>
        <w:t xml:space="preserve">of your schooling </w:t>
      </w:r>
      <w:r w:rsidR="003E68A0" w:rsidRPr="00007734">
        <w:rPr>
          <w:rFonts w:cstheme="minorHAnsi"/>
        </w:rPr>
        <w:t xml:space="preserve">and reflect </w:t>
      </w:r>
      <w:r w:rsidR="0065749A" w:rsidRPr="00007734">
        <w:rPr>
          <w:rFonts w:cstheme="minorHAnsi"/>
        </w:rPr>
        <w:t>on</w:t>
      </w:r>
      <w:r w:rsidR="009B5B3D" w:rsidRPr="00007734">
        <w:rPr>
          <w:rFonts w:cstheme="minorHAnsi"/>
        </w:rPr>
        <w:t xml:space="preserve"> all the years you ha</w:t>
      </w:r>
      <w:r w:rsidR="006F38FB" w:rsidRPr="00007734">
        <w:rPr>
          <w:rFonts w:cstheme="minorHAnsi"/>
        </w:rPr>
        <w:t xml:space="preserve">ve been at </w:t>
      </w:r>
      <w:r w:rsidR="0037704C" w:rsidRPr="00007734">
        <w:rPr>
          <w:rFonts w:cstheme="minorHAnsi"/>
        </w:rPr>
        <w:t>Cowra</w:t>
      </w:r>
      <w:r w:rsidR="003E68A0" w:rsidRPr="00007734">
        <w:rPr>
          <w:rFonts w:cstheme="minorHAnsi"/>
        </w:rPr>
        <w:t xml:space="preserve"> </w:t>
      </w:r>
      <w:r w:rsidR="0065749A" w:rsidRPr="00007734">
        <w:rPr>
          <w:rFonts w:cstheme="minorHAnsi"/>
        </w:rPr>
        <w:t>High</w:t>
      </w:r>
      <w:r w:rsidR="00007734">
        <w:rPr>
          <w:rFonts w:cstheme="minorHAnsi"/>
        </w:rPr>
        <w:t>,</w:t>
      </w:r>
      <w:r w:rsidR="0065749A" w:rsidRPr="00007734">
        <w:rPr>
          <w:rFonts w:cstheme="minorHAnsi"/>
        </w:rPr>
        <w:t xml:space="preserve"> </w:t>
      </w:r>
      <w:r w:rsidR="003E68A0" w:rsidRPr="00007734">
        <w:rPr>
          <w:rFonts w:cstheme="minorHAnsi"/>
        </w:rPr>
        <w:t>that the pages reveal happy and exciting times but more importantly, growth in confidence and knowledge.</w:t>
      </w:r>
    </w:p>
    <w:p w14:paraId="22D057E2" w14:textId="24C46773" w:rsidR="00EE0876" w:rsidRPr="00007734" w:rsidRDefault="0068249B" w:rsidP="00007734">
      <w:pPr>
        <w:spacing w:line="252" w:lineRule="auto"/>
        <w:rPr>
          <w:rFonts w:cstheme="minorHAnsi"/>
        </w:rPr>
      </w:pPr>
      <w:r w:rsidRPr="00007734">
        <w:rPr>
          <w:rFonts w:cstheme="minorHAnsi"/>
        </w:rPr>
        <w:t xml:space="preserve">Do you remember learning </w:t>
      </w:r>
      <w:r w:rsidR="00AD7F18" w:rsidRPr="00007734">
        <w:rPr>
          <w:rFonts w:cstheme="minorHAnsi"/>
        </w:rPr>
        <w:t>to tie your shoelace and practis</w:t>
      </w:r>
      <w:r w:rsidRPr="00007734">
        <w:rPr>
          <w:rFonts w:cstheme="minorHAnsi"/>
        </w:rPr>
        <w:t>ing writing your name before starting kindergarten? Think about what you knew then and what you know now. Think how much more confident you are today.  You can de</w:t>
      </w:r>
      <w:r w:rsidR="00007734">
        <w:rPr>
          <w:rFonts w:cstheme="minorHAnsi"/>
        </w:rPr>
        <w:t>bate, answer questions, socialis</w:t>
      </w:r>
      <w:r w:rsidRPr="00007734">
        <w:rPr>
          <w:rFonts w:cstheme="minorHAnsi"/>
        </w:rPr>
        <w:t>e, read, write, express feelings and use technology.</w:t>
      </w:r>
      <w:r w:rsidR="00007734">
        <w:rPr>
          <w:rFonts w:cstheme="minorHAnsi"/>
        </w:rPr>
        <w:t xml:space="preserve"> </w:t>
      </w:r>
      <w:r w:rsidR="0065749A" w:rsidRPr="00007734">
        <w:rPr>
          <w:rFonts w:cstheme="minorHAnsi"/>
        </w:rPr>
        <w:t>In each</w:t>
      </w:r>
      <w:r w:rsidR="00EE0876" w:rsidRPr="00007734">
        <w:rPr>
          <w:rFonts w:cstheme="minorHAnsi"/>
        </w:rPr>
        <w:t xml:space="preserve"> chapter of your life </w:t>
      </w:r>
      <w:r w:rsidR="0065749A" w:rsidRPr="00007734">
        <w:rPr>
          <w:rFonts w:cstheme="minorHAnsi"/>
        </w:rPr>
        <w:t xml:space="preserve">I hope </w:t>
      </w:r>
      <w:r w:rsidR="00EE0876" w:rsidRPr="00007734">
        <w:rPr>
          <w:rFonts w:cstheme="minorHAnsi"/>
        </w:rPr>
        <w:t>you will realise that learning will always be important because</w:t>
      </w:r>
      <w:r w:rsidR="00EE0876" w:rsidRPr="00007734">
        <w:rPr>
          <w:rFonts w:cstheme="minorHAnsi"/>
          <w:b/>
        </w:rPr>
        <w:t xml:space="preserve"> </w:t>
      </w:r>
      <w:r w:rsidR="0065749A" w:rsidRPr="00007734">
        <w:rPr>
          <w:rFonts w:cstheme="minorHAnsi"/>
        </w:rPr>
        <w:t>l</w:t>
      </w:r>
      <w:r w:rsidR="00EE0876" w:rsidRPr="00007734">
        <w:rPr>
          <w:rFonts w:cstheme="minorHAnsi"/>
        </w:rPr>
        <w:t xml:space="preserve">earning gives you knowledge, </w:t>
      </w:r>
      <w:r w:rsidR="0065749A" w:rsidRPr="00007734">
        <w:rPr>
          <w:rFonts w:cstheme="minorHAnsi"/>
        </w:rPr>
        <w:t xml:space="preserve">and </w:t>
      </w:r>
      <w:r w:rsidR="00EE0876" w:rsidRPr="00007734">
        <w:rPr>
          <w:rFonts w:cstheme="minorHAnsi"/>
        </w:rPr>
        <w:t xml:space="preserve">knowledge gives you confidence. </w:t>
      </w:r>
      <w:proofErr w:type="gramStart"/>
      <w:r w:rsidR="00EE0876" w:rsidRPr="00007734">
        <w:rPr>
          <w:rFonts w:cstheme="minorHAnsi"/>
        </w:rPr>
        <w:t xml:space="preserve">The greater </w:t>
      </w:r>
      <w:r w:rsidR="00781DAA">
        <w:rPr>
          <w:rFonts w:cstheme="minorHAnsi"/>
        </w:rPr>
        <w:t>your</w:t>
      </w:r>
      <w:r w:rsidR="00EE0876" w:rsidRPr="00007734">
        <w:rPr>
          <w:rFonts w:cstheme="minorHAnsi"/>
        </w:rPr>
        <w:t xml:space="preserve"> knowledge</w:t>
      </w:r>
      <w:r w:rsidR="00781DAA">
        <w:rPr>
          <w:rFonts w:cstheme="minorHAnsi"/>
        </w:rPr>
        <w:t>, the greater your confidence.</w:t>
      </w:r>
      <w:proofErr w:type="gramEnd"/>
      <w:r w:rsidR="00781DAA">
        <w:rPr>
          <w:rFonts w:cstheme="minorHAnsi"/>
        </w:rPr>
        <w:t xml:space="preserve">  </w:t>
      </w:r>
      <w:proofErr w:type="gramStart"/>
      <w:r w:rsidR="00781DAA">
        <w:rPr>
          <w:rFonts w:cstheme="minorHAnsi"/>
        </w:rPr>
        <w:t>The greater your</w:t>
      </w:r>
      <w:r w:rsidR="00EE0876" w:rsidRPr="00007734">
        <w:rPr>
          <w:rFonts w:cstheme="minorHAnsi"/>
        </w:rPr>
        <w:t xml:space="preserve"> confidence</w:t>
      </w:r>
      <w:r w:rsidR="00781DAA">
        <w:rPr>
          <w:rFonts w:cstheme="minorHAnsi"/>
        </w:rPr>
        <w:t>, the greater your</w:t>
      </w:r>
      <w:r w:rsidR="00EE0876" w:rsidRPr="00007734">
        <w:rPr>
          <w:rFonts w:cstheme="minorHAnsi"/>
        </w:rPr>
        <w:t xml:space="preserve"> success.</w:t>
      </w:r>
      <w:proofErr w:type="gramEnd"/>
      <w:r w:rsidR="00EE0876" w:rsidRPr="00007734">
        <w:rPr>
          <w:rFonts w:cstheme="minorHAnsi"/>
        </w:rPr>
        <w:t xml:space="preserve"> </w:t>
      </w:r>
      <w:r w:rsidR="000A3934" w:rsidRPr="00007734">
        <w:rPr>
          <w:rFonts w:cstheme="minorHAnsi"/>
        </w:rPr>
        <w:t xml:space="preserve"> I hope that we </w:t>
      </w:r>
      <w:r w:rsidR="006F38FB" w:rsidRPr="00007734">
        <w:rPr>
          <w:rFonts w:cstheme="minorHAnsi"/>
        </w:rPr>
        <w:t xml:space="preserve">at </w:t>
      </w:r>
      <w:r w:rsidR="0065749A" w:rsidRPr="00007734">
        <w:rPr>
          <w:rFonts w:cstheme="minorHAnsi"/>
        </w:rPr>
        <w:t>Cowra High</w:t>
      </w:r>
      <w:r w:rsidR="00C92459" w:rsidRPr="00007734">
        <w:rPr>
          <w:rFonts w:cstheme="minorHAnsi"/>
        </w:rPr>
        <w:t xml:space="preserve"> </w:t>
      </w:r>
      <w:r w:rsidR="000A3934" w:rsidRPr="00007734">
        <w:rPr>
          <w:rFonts w:cstheme="minorHAnsi"/>
        </w:rPr>
        <w:t xml:space="preserve">have inspired in you a love of learning and </w:t>
      </w:r>
      <w:r w:rsidR="00007734">
        <w:rPr>
          <w:rFonts w:cstheme="minorHAnsi"/>
        </w:rPr>
        <w:t xml:space="preserve">as our school motto states </w:t>
      </w:r>
      <w:r w:rsidR="00007734" w:rsidRPr="00781DAA">
        <w:rPr>
          <w:rFonts w:cstheme="minorHAnsi"/>
        </w:rPr>
        <w:t>‘</w:t>
      </w:r>
      <w:r w:rsidR="00781DAA">
        <w:rPr>
          <w:rFonts w:cstheme="minorHAnsi"/>
        </w:rPr>
        <w:t>Knowledge is P</w:t>
      </w:r>
      <w:r w:rsidR="00007734" w:rsidRPr="00781DAA">
        <w:rPr>
          <w:rFonts w:cstheme="minorHAnsi"/>
        </w:rPr>
        <w:t>ower’</w:t>
      </w:r>
      <w:r w:rsidR="00692895" w:rsidRPr="00007734">
        <w:rPr>
          <w:rFonts w:cstheme="minorHAnsi"/>
          <w:i/>
        </w:rPr>
        <w:t>.</w:t>
      </w:r>
    </w:p>
    <w:p w14:paraId="2DC83B7D" w14:textId="19B036AD" w:rsidR="00F85587" w:rsidRPr="00007734" w:rsidRDefault="00182EF0" w:rsidP="00007734">
      <w:pPr>
        <w:spacing w:line="252" w:lineRule="auto"/>
        <w:rPr>
          <w:rFonts w:cstheme="minorHAnsi"/>
        </w:rPr>
      </w:pPr>
      <w:r w:rsidRPr="00007734">
        <w:rPr>
          <w:rFonts w:cstheme="minorHAnsi"/>
        </w:rPr>
        <w:t xml:space="preserve">As </w:t>
      </w:r>
      <w:r w:rsidR="0065749A" w:rsidRPr="00007734">
        <w:rPr>
          <w:rFonts w:cstheme="minorHAnsi"/>
        </w:rPr>
        <w:t xml:space="preserve">I have only known you for one year I can </w:t>
      </w:r>
      <w:r w:rsidRPr="00007734">
        <w:rPr>
          <w:rFonts w:cstheme="minorHAnsi"/>
        </w:rPr>
        <w:t xml:space="preserve">only </w:t>
      </w:r>
      <w:r w:rsidR="0065749A" w:rsidRPr="00007734">
        <w:rPr>
          <w:rFonts w:cstheme="minorHAnsi"/>
        </w:rPr>
        <w:t xml:space="preserve">imagine the nervous Year Seven students </w:t>
      </w:r>
      <w:r w:rsidRPr="00007734">
        <w:rPr>
          <w:rFonts w:cstheme="minorHAnsi"/>
        </w:rPr>
        <w:t xml:space="preserve">you must have been, but I do see the confident young adults you have grown into. </w:t>
      </w:r>
      <w:r w:rsidR="00F85587" w:rsidRPr="00007734">
        <w:rPr>
          <w:rFonts w:cstheme="minorHAnsi"/>
        </w:rPr>
        <w:t>You have grown in stature and confidence. You now have ideas and thoughts that you didn't know existed when you first entered this school. Now you have different aspirations and today you are on your way to making them become real.</w:t>
      </w:r>
    </w:p>
    <w:p w14:paraId="70112151" w14:textId="08CA8874" w:rsidR="00CF25F2" w:rsidRPr="00007734" w:rsidRDefault="009B5B3D" w:rsidP="00007734">
      <w:pPr>
        <w:spacing w:line="252" w:lineRule="auto"/>
        <w:rPr>
          <w:rFonts w:cstheme="minorHAnsi"/>
        </w:rPr>
      </w:pPr>
      <w:r w:rsidRPr="00007734">
        <w:rPr>
          <w:rFonts w:cstheme="minorHAnsi"/>
        </w:rPr>
        <w:t>This year has marked for you a great transition from students to graduates and all that entails. This year has seen big changes for you. You have had to take on more responsibility and you have become more adult and matur</w:t>
      </w:r>
      <w:r w:rsidR="00EF3D9B" w:rsidRPr="00007734">
        <w:rPr>
          <w:rFonts w:cstheme="minorHAnsi"/>
        </w:rPr>
        <w:t xml:space="preserve">e. You are wise and </w:t>
      </w:r>
      <w:r w:rsidR="00182EF0" w:rsidRPr="00007734">
        <w:rPr>
          <w:rFonts w:cstheme="minorHAnsi"/>
        </w:rPr>
        <w:t>sure</w:t>
      </w:r>
      <w:r w:rsidR="00EF3D9B" w:rsidRPr="00007734">
        <w:rPr>
          <w:rFonts w:cstheme="minorHAnsi"/>
        </w:rPr>
        <w:t xml:space="preserve"> of yourself</w:t>
      </w:r>
      <w:r w:rsidRPr="00007734">
        <w:rPr>
          <w:rFonts w:cstheme="minorHAnsi"/>
        </w:rPr>
        <w:t>.</w:t>
      </w:r>
      <w:r w:rsidR="00007734">
        <w:rPr>
          <w:rFonts w:cstheme="minorHAnsi"/>
        </w:rPr>
        <w:t xml:space="preserve"> </w:t>
      </w:r>
      <w:r w:rsidRPr="00007734">
        <w:rPr>
          <w:rFonts w:cstheme="minorHAnsi"/>
        </w:rPr>
        <w:t>Ahead of you lie</w:t>
      </w:r>
      <w:r w:rsidR="00EF3D9B" w:rsidRPr="00007734">
        <w:rPr>
          <w:rFonts w:cstheme="minorHAnsi"/>
        </w:rPr>
        <w:t xml:space="preserve">s the </w:t>
      </w:r>
      <w:r w:rsidR="00182EF0" w:rsidRPr="00007734">
        <w:rPr>
          <w:rFonts w:cstheme="minorHAnsi"/>
        </w:rPr>
        <w:t xml:space="preserve">future whether in university, </w:t>
      </w:r>
      <w:r w:rsidR="00EF3D9B" w:rsidRPr="00007734">
        <w:rPr>
          <w:rFonts w:cstheme="minorHAnsi"/>
        </w:rPr>
        <w:t xml:space="preserve">TAFE </w:t>
      </w:r>
      <w:r w:rsidR="00182EF0" w:rsidRPr="00007734">
        <w:rPr>
          <w:rFonts w:cstheme="minorHAnsi"/>
        </w:rPr>
        <w:t>or the beginnings of your work life</w:t>
      </w:r>
      <w:r w:rsidRPr="00007734">
        <w:rPr>
          <w:rFonts w:cstheme="minorHAnsi"/>
        </w:rPr>
        <w:t>. This is exciting because you can now r</w:t>
      </w:r>
      <w:r w:rsidR="00EF3D9B" w:rsidRPr="00007734">
        <w:rPr>
          <w:rFonts w:cstheme="minorHAnsi"/>
        </w:rPr>
        <w:t>eally appreciate this chapter of your life.</w:t>
      </w:r>
      <w:r w:rsidR="00795E75" w:rsidRPr="00007734">
        <w:rPr>
          <w:rFonts w:cstheme="minorHAnsi"/>
        </w:rPr>
        <w:t xml:space="preserve"> </w:t>
      </w:r>
      <w:r w:rsidR="00212BE7" w:rsidRPr="00007734">
        <w:rPr>
          <w:rFonts w:cstheme="minorHAnsi"/>
        </w:rPr>
        <w:t>You should have</w:t>
      </w:r>
      <w:r w:rsidRPr="00007734">
        <w:rPr>
          <w:rFonts w:cstheme="minorHAnsi"/>
        </w:rPr>
        <w:t xml:space="preserve"> a great feeling of achievement. I think you will agree that all the hard work and the long hours of study were certainly worth it. I hope too that you will take time today to reflect upon the help and support you have had </w:t>
      </w:r>
      <w:r w:rsidR="00EA588E" w:rsidRPr="00007734">
        <w:rPr>
          <w:rFonts w:cstheme="minorHAnsi"/>
        </w:rPr>
        <w:t xml:space="preserve">over </w:t>
      </w:r>
      <w:r w:rsidRPr="00007734">
        <w:rPr>
          <w:rFonts w:cstheme="minorHAnsi"/>
        </w:rPr>
        <w:t>these years from your families</w:t>
      </w:r>
      <w:r w:rsidR="00EA588E" w:rsidRPr="00007734">
        <w:rPr>
          <w:rFonts w:cstheme="minorHAnsi"/>
        </w:rPr>
        <w:t xml:space="preserve"> and friends</w:t>
      </w:r>
      <w:r w:rsidR="003D588C" w:rsidRPr="00007734">
        <w:rPr>
          <w:rFonts w:cstheme="minorHAnsi"/>
        </w:rPr>
        <w:t>...</w:t>
      </w:r>
      <w:r w:rsidRPr="00007734">
        <w:rPr>
          <w:rFonts w:cstheme="minorHAnsi"/>
        </w:rPr>
        <w:t xml:space="preserve"> They ha</w:t>
      </w:r>
      <w:r w:rsidR="0081631A" w:rsidRPr="00007734">
        <w:rPr>
          <w:rFonts w:cstheme="minorHAnsi"/>
        </w:rPr>
        <w:t>ve worked hard for your success</w:t>
      </w:r>
      <w:r w:rsidR="00007734">
        <w:rPr>
          <w:rFonts w:cstheme="minorHAnsi"/>
        </w:rPr>
        <w:t xml:space="preserve"> as </w:t>
      </w:r>
      <w:proofErr w:type="gramStart"/>
      <w:r w:rsidR="00007734">
        <w:rPr>
          <w:rFonts w:cstheme="minorHAnsi"/>
        </w:rPr>
        <w:t>have</w:t>
      </w:r>
      <w:proofErr w:type="gramEnd"/>
      <w:r w:rsidRPr="00007734">
        <w:rPr>
          <w:rFonts w:cstheme="minorHAnsi"/>
        </w:rPr>
        <w:t xml:space="preserve"> all </w:t>
      </w:r>
      <w:r w:rsidR="00EF3D9B" w:rsidRPr="00007734">
        <w:rPr>
          <w:rFonts w:cstheme="minorHAnsi"/>
        </w:rPr>
        <w:t xml:space="preserve">the </w:t>
      </w:r>
      <w:r w:rsidRPr="00007734">
        <w:rPr>
          <w:rFonts w:cstheme="minorHAnsi"/>
        </w:rPr>
        <w:t xml:space="preserve">staff here whose responsibility it was to </w:t>
      </w:r>
      <w:r w:rsidR="00EA588E" w:rsidRPr="00007734">
        <w:rPr>
          <w:rFonts w:cstheme="minorHAnsi"/>
        </w:rPr>
        <w:t xml:space="preserve">guide you to </w:t>
      </w:r>
      <w:r w:rsidRPr="00007734">
        <w:rPr>
          <w:rFonts w:cstheme="minorHAnsi"/>
        </w:rPr>
        <w:t xml:space="preserve">your </w:t>
      </w:r>
      <w:r w:rsidR="00EA588E" w:rsidRPr="00007734">
        <w:rPr>
          <w:rFonts w:cstheme="minorHAnsi"/>
        </w:rPr>
        <w:t xml:space="preserve">full </w:t>
      </w:r>
      <w:r w:rsidRPr="00007734">
        <w:rPr>
          <w:rFonts w:cstheme="minorHAnsi"/>
        </w:rPr>
        <w:t>potential. All of those who have contributed to your success deserve your thanks.</w:t>
      </w:r>
      <w:r w:rsidRPr="00007734">
        <w:rPr>
          <w:rFonts w:cstheme="minorHAnsi"/>
        </w:rPr>
        <w:br/>
      </w:r>
      <w:r w:rsidRPr="00007734">
        <w:rPr>
          <w:rFonts w:cstheme="minorHAnsi"/>
        </w:rPr>
        <w:br/>
        <w:t>Today gives you the opportunity to appreciate the gifts you have been given. Some of you have extraordinary talents of course</w:t>
      </w:r>
      <w:r w:rsidR="00007734">
        <w:rPr>
          <w:rFonts w:cstheme="minorHAnsi"/>
        </w:rPr>
        <w:t>,</w:t>
      </w:r>
      <w:r w:rsidRPr="00007734">
        <w:rPr>
          <w:rFonts w:cstheme="minorHAnsi"/>
        </w:rPr>
        <w:t xml:space="preserve"> but each one of you has something special to offer the world. It may be your carin</w:t>
      </w:r>
      <w:r w:rsidR="00EF3D9B" w:rsidRPr="00007734">
        <w:rPr>
          <w:rFonts w:cstheme="minorHAnsi"/>
        </w:rPr>
        <w:t>g nature. It may be your genero</w:t>
      </w:r>
      <w:r w:rsidRPr="00007734">
        <w:rPr>
          <w:rFonts w:cstheme="minorHAnsi"/>
        </w:rPr>
        <w:t>sity. It could simply be the warmth of your smile.</w:t>
      </w:r>
    </w:p>
    <w:p w14:paraId="0E262841" w14:textId="77777777" w:rsidR="00007734" w:rsidRDefault="00F17AFA" w:rsidP="00007734">
      <w:pPr>
        <w:spacing w:line="252" w:lineRule="auto"/>
        <w:rPr>
          <w:rFonts w:cstheme="minorHAnsi"/>
        </w:rPr>
      </w:pPr>
      <w:r w:rsidRPr="00007734">
        <w:rPr>
          <w:rFonts w:cstheme="minorHAnsi"/>
        </w:rPr>
        <w:t>None of us can know with any certainty what lies on the other si</w:t>
      </w:r>
      <w:r w:rsidR="006F38FB" w:rsidRPr="00007734">
        <w:rPr>
          <w:rFonts w:cstheme="minorHAnsi"/>
        </w:rPr>
        <w:t>de.</w:t>
      </w:r>
      <w:r w:rsidR="005D6972" w:rsidRPr="00007734">
        <w:rPr>
          <w:rFonts w:cstheme="minorHAnsi"/>
        </w:rPr>
        <w:t xml:space="preserve">  The beauty of</w:t>
      </w:r>
      <w:r w:rsidR="00CF25F2" w:rsidRPr="00007734">
        <w:rPr>
          <w:rFonts w:cstheme="minorHAnsi"/>
        </w:rPr>
        <w:t xml:space="preserve"> starting a new </w:t>
      </w:r>
      <w:r w:rsidR="003D588C" w:rsidRPr="00007734">
        <w:rPr>
          <w:rFonts w:cstheme="minorHAnsi"/>
        </w:rPr>
        <w:t>chapter</w:t>
      </w:r>
      <w:r w:rsidR="005D6972" w:rsidRPr="00007734">
        <w:rPr>
          <w:rFonts w:cstheme="minorHAnsi"/>
        </w:rPr>
        <w:t xml:space="preserve"> in your life</w:t>
      </w:r>
      <w:r w:rsidR="003D588C" w:rsidRPr="00007734">
        <w:rPr>
          <w:rFonts w:cstheme="minorHAnsi"/>
        </w:rPr>
        <w:t xml:space="preserve"> is</w:t>
      </w:r>
      <w:r w:rsidRPr="00007734">
        <w:rPr>
          <w:rFonts w:cstheme="minorHAnsi"/>
        </w:rPr>
        <w:t xml:space="preserve"> that as soon as you embark upon a journey</w:t>
      </w:r>
      <w:r w:rsidR="00007734">
        <w:rPr>
          <w:rFonts w:cstheme="minorHAnsi"/>
        </w:rPr>
        <w:t>,</w:t>
      </w:r>
      <w:r w:rsidRPr="00007734">
        <w:rPr>
          <w:rFonts w:cstheme="minorHAnsi"/>
        </w:rPr>
        <w:t xml:space="preserve"> more doors appear and more choices are apparent. The </w:t>
      </w:r>
      <w:r w:rsidR="00EA588E" w:rsidRPr="00007734">
        <w:rPr>
          <w:rFonts w:cstheme="minorHAnsi"/>
        </w:rPr>
        <w:t xml:space="preserve">story line you are now following </w:t>
      </w:r>
      <w:r w:rsidRPr="00007734">
        <w:rPr>
          <w:rFonts w:cstheme="minorHAnsi"/>
        </w:rPr>
        <w:t xml:space="preserve">may well change. The wonderful thing is however, you </w:t>
      </w:r>
      <w:r w:rsidR="00CF25F2" w:rsidRPr="00007734">
        <w:rPr>
          <w:rFonts w:cstheme="minorHAnsi"/>
        </w:rPr>
        <w:t xml:space="preserve">can </w:t>
      </w:r>
      <w:r w:rsidR="00EA588E" w:rsidRPr="00007734">
        <w:rPr>
          <w:rFonts w:cstheme="minorHAnsi"/>
        </w:rPr>
        <w:t xml:space="preserve">always </w:t>
      </w:r>
      <w:r w:rsidR="00CF25F2" w:rsidRPr="00007734">
        <w:rPr>
          <w:rFonts w:cstheme="minorHAnsi"/>
        </w:rPr>
        <w:t>write your own story.</w:t>
      </w:r>
      <w:r w:rsidR="00007734">
        <w:rPr>
          <w:rFonts w:cstheme="minorHAnsi"/>
        </w:rPr>
        <w:t xml:space="preserve"> </w:t>
      </w:r>
      <w:r w:rsidR="00AA6CFA" w:rsidRPr="00007734">
        <w:rPr>
          <w:rFonts w:cstheme="minorHAnsi"/>
        </w:rPr>
        <w:t>T</w:t>
      </w:r>
      <w:r w:rsidR="006F38FB" w:rsidRPr="00007734">
        <w:rPr>
          <w:rFonts w:cstheme="minorHAnsi"/>
        </w:rPr>
        <w:t>he ability to make choices and m</w:t>
      </w:r>
      <w:r w:rsidR="00AA6CFA" w:rsidRPr="00007734">
        <w:rPr>
          <w:rFonts w:cstheme="minorHAnsi"/>
        </w:rPr>
        <w:t xml:space="preserve">ake decisions is, in part, what we are celebrating </w:t>
      </w:r>
      <w:r w:rsidR="00AA6CFA" w:rsidRPr="00007734">
        <w:rPr>
          <w:rFonts w:cstheme="minorHAnsi"/>
        </w:rPr>
        <w:lastRenderedPageBreak/>
        <w:t>today. Those choices, of course, extend to far more than what to eat or what to wear. They extend to the great freedoms and decisions that we make that actual</w:t>
      </w:r>
      <w:r w:rsidR="00007734">
        <w:rPr>
          <w:rFonts w:cstheme="minorHAnsi"/>
        </w:rPr>
        <w:t>ly change and alter our lives.</w:t>
      </w:r>
    </w:p>
    <w:p w14:paraId="7D2F6D2C" w14:textId="4AD96D8D" w:rsidR="00692895" w:rsidRPr="00007734" w:rsidRDefault="00AA6CFA" w:rsidP="00007734">
      <w:pPr>
        <w:spacing w:line="252" w:lineRule="auto"/>
        <w:rPr>
          <w:rFonts w:cstheme="minorHAnsi"/>
        </w:rPr>
      </w:pPr>
      <w:r w:rsidRPr="00007734">
        <w:rPr>
          <w:rFonts w:cstheme="minorHAnsi"/>
        </w:rPr>
        <w:t xml:space="preserve">When you were younger those choices were made for you. This is just as well; when we were babies after all, what did we know? </w:t>
      </w:r>
      <w:r w:rsidR="00EA588E" w:rsidRPr="00007734">
        <w:rPr>
          <w:rFonts w:cstheme="minorHAnsi"/>
        </w:rPr>
        <w:t>Many of t</w:t>
      </w:r>
      <w:r w:rsidRPr="00007734">
        <w:rPr>
          <w:rFonts w:cstheme="minorHAnsi"/>
        </w:rPr>
        <w:t xml:space="preserve">he very people who made those decisions on your behalf are probably here with you today. They made those decisions based on what they knew and what they thought would be good for you. </w:t>
      </w:r>
      <w:r w:rsidR="00464A29" w:rsidRPr="00007734">
        <w:rPr>
          <w:rFonts w:cstheme="minorHAnsi"/>
        </w:rPr>
        <w:t xml:space="preserve"> </w:t>
      </w:r>
      <w:r w:rsidR="003961BE" w:rsidRPr="00007734">
        <w:rPr>
          <w:rFonts w:cstheme="minorHAnsi"/>
        </w:rPr>
        <w:t>Now, you will be responsible for your own decisions</w:t>
      </w:r>
      <w:r w:rsidR="00007734">
        <w:rPr>
          <w:rFonts w:cstheme="minorHAnsi"/>
        </w:rPr>
        <w:t>,</w:t>
      </w:r>
      <w:r w:rsidR="003961BE" w:rsidRPr="00007734">
        <w:rPr>
          <w:rFonts w:cstheme="minorHAnsi"/>
        </w:rPr>
        <w:t xml:space="preserve"> which can be fri</w:t>
      </w:r>
      <w:r w:rsidR="00E41126" w:rsidRPr="00007734">
        <w:rPr>
          <w:rFonts w:cstheme="minorHAnsi"/>
        </w:rPr>
        <w:t>ghtening but ultimately empowering</w:t>
      </w:r>
      <w:r w:rsidR="003961BE" w:rsidRPr="00007734">
        <w:rPr>
          <w:rFonts w:cstheme="minorHAnsi"/>
        </w:rPr>
        <w:t>.</w:t>
      </w:r>
    </w:p>
    <w:p w14:paraId="3F021F4C" w14:textId="77777777" w:rsidR="00007734" w:rsidRDefault="00AA6CFA" w:rsidP="00007734">
      <w:pPr>
        <w:spacing w:line="252" w:lineRule="auto"/>
        <w:rPr>
          <w:rFonts w:cstheme="minorHAnsi"/>
        </w:rPr>
      </w:pPr>
      <w:r w:rsidRPr="00007734">
        <w:rPr>
          <w:rFonts w:cstheme="minorHAnsi"/>
        </w:rPr>
        <w:t>Today you stand eager for the future about which you have dreamt for so</w:t>
      </w:r>
      <w:r w:rsidR="00EA588E" w:rsidRPr="00007734">
        <w:rPr>
          <w:rFonts w:cstheme="minorHAnsi"/>
        </w:rPr>
        <w:t xml:space="preserve"> </w:t>
      </w:r>
      <w:r w:rsidRPr="00007734">
        <w:rPr>
          <w:rFonts w:cstheme="minorHAnsi"/>
        </w:rPr>
        <w:t xml:space="preserve">long. Today is the day for you to look around you, to thank those whose guidance and support and advice has meant that you can enjoy the triumph that you have so richly deserved. It is </w:t>
      </w:r>
      <w:r w:rsidR="00EA588E" w:rsidRPr="00007734">
        <w:rPr>
          <w:rFonts w:cstheme="minorHAnsi"/>
        </w:rPr>
        <w:t xml:space="preserve">a reflection of </w:t>
      </w:r>
      <w:r w:rsidRPr="00007734">
        <w:rPr>
          <w:rFonts w:cstheme="minorHAnsi"/>
        </w:rPr>
        <w:t xml:space="preserve">your </w:t>
      </w:r>
      <w:r w:rsidR="00EA588E" w:rsidRPr="00007734">
        <w:rPr>
          <w:rFonts w:cstheme="minorHAnsi"/>
        </w:rPr>
        <w:t xml:space="preserve">family and </w:t>
      </w:r>
      <w:r w:rsidRPr="00007734">
        <w:rPr>
          <w:rFonts w:cstheme="minorHAnsi"/>
        </w:rPr>
        <w:t>your teachers that you stand so tall today.</w:t>
      </w:r>
      <w:r w:rsidR="00007734">
        <w:rPr>
          <w:rFonts w:cstheme="minorHAnsi"/>
        </w:rPr>
        <w:t xml:space="preserve"> </w:t>
      </w:r>
      <w:r w:rsidRPr="00007734">
        <w:rPr>
          <w:rFonts w:cstheme="minorHAnsi"/>
        </w:rPr>
        <w:t xml:space="preserve">Amongst you stand athletes, scientists and artists with a magnitude of hopes, talents and ambitions. This is a thrilling moment for us all to celebrate the diversity and the range of wonderful young </w:t>
      </w:r>
      <w:r w:rsidR="002E47E4" w:rsidRPr="00007734">
        <w:rPr>
          <w:rFonts w:cstheme="minorHAnsi"/>
        </w:rPr>
        <w:t xml:space="preserve">people </w:t>
      </w:r>
      <w:r w:rsidR="00977476" w:rsidRPr="00007734">
        <w:rPr>
          <w:rFonts w:cstheme="minorHAnsi"/>
        </w:rPr>
        <w:t xml:space="preserve">about </w:t>
      </w:r>
      <w:r w:rsidRPr="00007734">
        <w:rPr>
          <w:rFonts w:cstheme="minorHAnsi"/>
        </w:rPr>
        <w:t>to take their place in the world.</w:t>
      </w:r>
      <w:r w:rsidR="002E47E4" w:rsidRPr="00007734">
        <w:rPr>
          <w:rFonts w:cstheme="minorHAnsi"/>
        </w:rPr>
        <w:t xml:space="preserve"> Amongst you are the engineers and </w:t>
      </w:r>
      <w:r w:rsidR="005D6972" w:rsidRPr="00007734">
        <w:rPr>
          <w:rFonts w:cstheme="minorHAnsi"/>
        </w:rPr>
        <w:t>musicians</w:t>
      </w:r>
      <w:r w:rsidR="003D588C" w:rsidRPr="00007734">
        <w:rPr>
          <w:rFonts w:cstheme="minorHAnsi"/>
        </w:rPr>
        <w:t xml:space="preserve"> of</w:t>
      </w:r>
      <w:r w:rsidRPr="00007734">
        <w:rPr>
          <w:rFonts w:cstheme="minorHAnsi"/>
        </w:rPr>
        <w:t xml:space="preserve"> </w:t>
      </w:r>
      <w:r w:rsidR="002E47E4" w:rsidRPr="00007734">
        <w:rPr>
          <w:rFonts w:cstheme="minorHAnsi"/>
        </w:rPr>
        <w:t xml:space="preserve">the future. </w:t>
      </w:r>
      <w:proofErr w:type="gramStart"/>
      <w:r w:rsidR="002E47E4" w:rsidRPr="00007734">
        <w:rPr>
          <w:rFonts w:cstheme="minorHAnsi"/>
        </w:rPr>
        <w:t>T</w:t>
      </w:r>
      <w:r w:rsidRPr="00007734">
        <w:rPr>
          <w:rFonts w:cstheme="minorHAnsi"/>
        </w:rPr>
        <w:t>he poets, the dance</w:t>
      </w:r>
      <w:r w:rsidR="002E47E4" w:rsidRPr="00007734">
        <w:rPr>
          <w:rFonts w:cstheme="minorHAnsi"/>
        </w:rPr>
        <w:t>rs a</w:t>
      </w:r>
      <w:r w:rsidR="00977476" w:rsidRPr="00007734">
        <w:rPr>
          <w:rFonts w:cstheme="minorHAnsi"/>
        </w:rPr>
        <w:t>nd perhaps even a</w:t>
      </w:r>
      <w:r w:rsidR="002E47E4" w:rsidRPr="00007734">
        <w:rPr>
          <w:rFonts w:cstheme="minorHAnsi"/>
        </w:rPr>
        <w:t xml:space="preserve"> Prime Minister.</w:t>
      </w:r>
      <w:proofErr w:type="gramEnd"/>
      <w:r w:rsidR="002E47E4" w:rsidRPr="00007734">
        <w:rPr>
          <w:rFonts w:cstheme="minorHAnsi"/>
        </w:rPr>
        <w:t xml:space="preserve"> </w:t>
      </w:r>
      <w:r w:rsidRPr="00007734">
        <w:rPr>
          <w:rFonts w:cstheme="minorHAnsi"/>
        </w:rPr>
        <w:t xml:space="preserve"> </w:t>
      </w:r>
      <w:r w:rsidR="00A621D9" w:rsidRPr="00007734">
        <w:rPr>
          <w:rFonts w:cstheme="minorHAnsi"/>
        </w:rPr>
        <w:t>I believe many of you will be remarkable leaders.</w:t>
      </w:r>
    </w:p>
    <w:p w14:paraId="3B9EFD30" w14:textId="242C6EB1" w:rsidR="00AA6CFA" w:rsidRPr="00007734" w:rsidRDefault="00C51D0D" w:rsidP="00007734">
      <w:pPr>
        <w:spacing w:line="252" w:lineRule="auto"/>
        <w:rPr>
          <w:rFonts w:cstheme="minorHAnsi"/>
        </w:rPr>
      </w:pPr>
      <w:r w:rsidRPr="00007734">
        <w:rPr>
          <w:rFonts w:cstheme="minorHAnsi"/>
        </w:rPr>
        <w:t>What is the next chapter of your journey going to be? Whatever you decide</w:t>
      </w:r>
      <w:r w:rsidR="00183562">
        <w:rPr>
          <w:rFonts w:cstheme="minorHAnsi"/>
        </w:rPr>
        <w:t xml:space="preserve"> – but r</w:t>
      </w:r>
      <w:r w:rsidRPr="00007734">
        <w:rPr>
          <w:rFonts w:cstheme="minorHAnsi"/>
        </w:rPr>
        <w:t xml:space="preserve">emember we will always </w:t>
      </w:r>
      <w:r w:rsidR="003D588C" w:rsidRPr="00007734">
        <w:rPr>
          <w:rFonts w:cstheme="minorHAnsi"/>
        </w:rPr>
        <w:t>be</w:t>
      </w:r>
      <w:r w:rsidRPr="00007734">
        <w:rPr>
          <w:rFonts w:cstheme="minorHAnsi"/>
        </w:rPr>
        <w:t xml:space="preserve"> here to guide and celebrate with you. There will always be a ‘welcome home</w:t>
      </w:r>
      <w:r w:rsidR="006F38FB" w:rsidRPr="00007734">
        <w:rPr>
          <w:rFonts w:cstheme="minorHAnsi"/>
        </w:rPr>
        <w:t xml:space="preserve">’ mat awaiting you at </w:t>
      </w:r>
      <w:r w:rsidR="0037704C" w:rsidRPr="00007734">
        <w:rPr>
          <w:rFonts w:cstheme="minorHAnsi"/>
        </w:rPr>
        <w:t>Cowra</w:t>
      </w:r>
      <w:r w:rsidR="006F38FB" w:rsidRPr="00007734">
        <w:rPr>
          <w:rFonts w:cstheme="minorHAnsi"/>
        </w:rPr>
        <w:t xml:space="preserve"> High School.</w:t>
      </w:r>
    </w:p>
    <w:p w14:paraId="5D63FA92" w14:textId="77777777" w:rsidR="00AA6CFA" w:rsidRDefault="00A621D9" w:rsidP="00007734">
      <w:pPr>
        <w:spacing w:line="252" w:lineRule="auto"/>
        <w:rPr>
          <w:rFonts w:cstheme="minorHAnsi"/>
          <w:i/>
        </w:rPr>
      </w:pPr>
      <w:r w:rsidRPr="00007734">
        <w:rPr>
          <w:rFonts w:cstheme="minorHAnsi"/>
        </w:rPr>
        <w:t xml:space="preserve">Finally </w:t>
      </w:r>
      <w:r w:rsidR="00977476" w:rsidRPr="00007734">
        <w:rPr>
          <w:rFonts w:cstheme="minorHAnsi"/>
        </w:rPr>
        <w:t xml:space="preserve">as Dr Seuss said </w:t>
      </w:r>
      <w:r w:rsidR="00977476" w:rsidRPr="00007734">
        <w:rPr>
          <w:rFonts w:cstheme="minorHAnsi"/>
          <w:i/>
        </w:rPr>
        <w:t>“Don’t cry because it’s over. Smile because it happened.”</w:t>
      </w:r>
    </w:p>
    <w:p w14:paraId="579F3DB6" w14:textId="1FE32644" w:rsidR="00183562" w:rsidRDefault="00183562" w:rsidP="00007734">
      <w:pPr>
        <w:spacing w:line="252" w:lineRule="auto"/>
        <w:rPr>
          <w:rFonts w:cstheme="minorHAnsi"/>
          <w:i/>
        </w:rPr>
      </w:pPr>
    </w:p>
    <w:p w14:paraId="415B3427" w14:textId="77777777" w:rsidR="008A723E" w:rsidRPr="00183562" w:rsidRDefault="008A723E" w:rsidP="008A723E">
      <w:pPr>
        <w:spacing w:after="120" w:line="252" w:lineRule="auto"/>
        <w:rPr>
          <w:rFonts w:cstheme="minorHAnsi"/>
          <w:b/>
        </w:rPr>
      </w:pPr>
      <w:r w:rsidRPr="00183562">
        <w:rPr>
          <w:rFonts w:cstheme="minorHAnsi"/>
          <w:b/>
        </w:rPr>
        <w:t>Contributor details</w:t>
      </w:r>
      <w:bookmarkStart w:id="0" w:name="_GoBack"/>
      <w:bookmarkEnd w:id="0"/>
    </w:p>
    <w:p w14:paraId="62EC9362" w14:textId="75E0C0A3" w:rsidR="008A723E" w:rsidRDefault="008A723E" w:rsidP="008A723E">
      <w:pPr>
        <w:spacing w:line="252" w:lineRule="auto"/>
        <w:rPr>
          <w:rFonts w:cstheme="minorHAnsi"/>
        </w:rPr>
      </w:pPr>
      <w:r>
        <w:rPr>
          <w:rFonts w:cstheme="minorHAnsi"/>
        </w:rPr>
        <w:t xml:space="preserve">Charles </w:t>
      </w:r>
      <w:proofErr w:type="spellStart"/>
      <w:r>
        <w:rPr>
          <w:rFonts w:cstheme="minorHAnsi"/>
        </w:rPr>
        <w:t>Gauci</w:t>
      </w:r>
      <w:proofErr w:type="spellEnd"/>
      <w:r>
        <w:rPr>
          <w:rFonts w:cstheme="minorHAnsi"/>
        </w:rPr>
        <w:t xml:space="preserve"> (</w:t>
      </w:r>
      <w:hyperlink r:id="rId6" w:history="1">
        <w:r w:rsidRPr="001C3E44">
          <w:rPr>
            <w:rStyle w:val="Hyperlink"/>
            <w:rFonts w:cstheme="minorHAnsi"/>
          </w:rPr>
          <w:t>charles.gauci@det.nsw.edu.au</w:t>
        </w:r>
      </w:hyperlink>
      <w:r>
        <w:rPr>
          <w:rFonts w:cstheme="minorHAnsi"/>
        </w:rPr>
        <w:t>) 26/4/19</w:t>
      </w:r>
    </w:p>
    <w:p w14:paraId="4A255C7A" w14:textId="4A4B11FE" w:rsidR="00F20FC9" w:rsidRDefault="00F20FC9" w:rsidP="008A723E">
      <w:pPr>
        <w:spacing w:line="252" w:lineRule="auto"/>
        <w:rPr>
          <w:rFonts w:cstheme="minorHAnsi"/>
        </w:rPr>
      </w:pPr>
      <w:r>
        <w:rPr>
          <w:rFonts w:cstheme="minorHAnsi"/>
          <w:noProof/>
        </w:rPr>
        <w:drawing>
          <wp:anchor distT="0" distB="0" distL="114300" distR="114300" simplePos="0" relativeHeight="251659264" behindDoc="0" locked="0" layoutInCell="1" allowOverlap="1" wp14:anchorId="72C5CA5A" wp14:editId="3CFE22F4">
            <wp:simplePos x="0" y="0"/>
            <wp:positionH relativeFrom="column">
              <wp:posOffset>12700</wp:posOffset>
            </wp:positionH>
            <wp:positionV relativeFrom="paragraph">
              <wp:posOffset>43815</wp:posOffset>
            </wp:positionV>
            <wp:extent cx="1362075" cy="1811020"/>
            <wp:effectExtent l="19050" t="19050" r="28575" b="177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uci-Charles 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2075" cy="181102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19B886CC" w14:textId="2FA4CA01" w:rsidR="00F20FC9" w:rsidRPr="00183562" w:rsidRDefault="00F20FC9" w:rsidP="008A723E">
      <w:pPr>
        <w:spacing w:line="252" w:lineRule="auto"/>
        <w:rPr>
          <w:rFonts w:cstheme="minorHAnsi"/>
        </w:rPr>
      </w:pPr>
      <w:r w:rsidRPr="00F20FC9">
        <w:rPr>
          <w:rFonts w:cstheme="minorHAnsi"/>
        </w:rPr>
        <w:t xml:space="preserve">Charles has been </w:t>
      </w:r>
      <w:r>
        <w:rPr>
          <w:rFonts w:cstheme="minorHAnsi"/>
        </w:rPr>
        <w:t>Principal of Cowra High S</w:t>
      </w:r>
      <w:r w:rsidRPr="00F20FC9">
        <w:rPr>
          <w:rFonts w:cstheme="minorHAnsi"/>
        </w:rPr>
        <w:t>chool since 2011, currently on secondment as Employee Performance and Development Coordinator for Teacher Performance Management and Improvement in Rural South and West. Charles has been a member of the SPC Executive since 2016 with the portfolios of</w:t>
      </w:r>
      <w:r>
        <w:rPr>
          <w:rFonts w:cstheme="minorHAnsi"/>
        </w:rPr>
        <w:t xml:space="preserve"> </w:t>
      </w:r>
      <w:r w:rsidRPr="00F20FC9">
        <w:rPr>
          <w:rFonts w:cstheme="minorHAnsi"/>
        </w:rPr>
        <w:t>Asse</w:t>
      </w:r>
      <w:r>
        <w:rPr>
          <w:rFonts w:cstheme="minorHAnsi"/>
        </w:rPr>
        <w:t>ts/Maintenance/Cleaning, Rural and</w:t>
      </w:r>
      <w:r w:rsidRPr="00F20FC9">
        <w:rPr>
          <w:rFonts w:cstheme="minorHAnsi"/>
        </w:rPr>
        <w:t xml:space="preserve"> Remote Education and Aurora </w:t>
      </w:r>
      <w:r>
        <w:rPr>
          <w:rFonts w:cstheme="minorHAnsi"/>
        </w:rPr>
        <w:t>College. He enjoys spending time cycling, both human-powered and petrol-powered.</w:t>
      </w:r>
    </w:p>
    <w:p w14:paraId="4FB8EAC8" w14:textId="476323A4" w:rsidR="00183562" w:rsidRPr="00183562" w:rsidRDefault="00183562" w:rsidP="008A723E">
      <w:pPr>
        <w:spacing w:after="120" w:line="252" w:lineRule="auto"/>
        <w:rPr>
          <w:rFonts w:cstheme="minorHAnsi"/>
        </w:rPr>
      </w:pPr>
    </w:p>
    <w:sectPr w:rsidR="00183562" w:rsidRPr="00183562" w:rsidSect="0000773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A0FC0"/>
    <w:multiLevelType w:val="hybridMultilevel"/>
    <w:tmpl w:val="DE74BCCE"/>
    <w:lvl w:ilvl="0" w:tplc="D062D436">
      <w:start w:val="1"/>
      <w:numFmt w:val="bullet"/>
      <w:lvlText w:val="•"/>
      <w:lvlJc w:val="left"/>
      <w:pPr>
        <w:tabs>
          <w:tab w:val="num" w:pos="720"/>
        </w:tabs>
        <w:ind w:left="720" w:hanging="360"/>
      </w:pPr>
      <w:rPr>
        <w:rFonts w:ascii="Times New Roman" w:hAnsi="Times New Roman" w:hint="default"/>
      </w:rPr>
    </w:lvl>
    <w:lvl w:ilvl="1" w:tplc="97CE402C" w:tentative="1">
      <w:start w:val="1"/>
      <w:numFmt w:val="bullet"/>
      <w:lvlText w:val="•"/>
      <w:lvlJc w:val="left"/>
      <w:pPr>
        <w:tabs>
          <w:tab w:val="num" w:pos="1440"/>
        </w:tabs>
        <w:ind w:left="1440" w:hanging="360"/>
      </w:pPr>
      <w:rPr>
        <w:rFonts w:ascii="Times New Roman" w:hAnsi="Times New Roman" w:hint="default"/>
      </w:rPr>
    </w:lvl>
    <w:lvl w:ilvl="2" w:tplc="2D1293A4" w:tentative="1">
      <w:start w:val="1"/>
      <w:numFmt w:val="bullet"/>
      <w:lvlText w:val="•"/>
      <w:lvlJc w:val="left"/>
      <w:pPr>
        <w:tabs>
          <w:tab w:val="num" w:pos="2160"/>
        </w:tabs>
        <w:ind w:left="2160" w:hanging="360"/>
      </w:pPr>
      <w:rPr>
        <w:rFonts w:ascii="Times New Roman" w:hAnsi="Times New Roman" w:hint="default"/>
      </w:rPr>
    </w:lvl>
    <w:lvl w:ilvl="3" w:tplc="67F8270A" w:tentative="1">
      <w:start w:val="1"/>
      <w:numFmt w:val="bullet"/>
      <w:lvlText w:val="•"/>
      <w:lvlJc w:val="left"/>
      <w:pPr>
        <w:tabs>
          <w:tab w:val="num" w:pos="2880"/>
        </w:tabs>
        <w:ind w:left="2880" w:hanging="360"/>
      </w:pPr>
      <w:rPr>
        <w:rFonts w:ascii="Times New Roman" w:hAnsi="Times New Roman" w:hint="default"/>
      </w:rPr>
    </w:lvl>
    <w:lvl w:ilvl="4" w:tplc="14BE079A" w:tentative="1">
      <w:start w:val="1"/>
      <w:numFmt w:val="bullet"/>
      <w:lvlText w:val="•"/>
      <w:lvlJc w:val="left"/>
      <w:pPr>
        <w:tabs>
          <w:tab w:val="num" w:pos="3600"/>
        </w:tabs>
        <w:ind w:left="3600" w:hanging="360"/>
      </w:pPr>
      <w:rPr>
        <w:rFonts w:ascii="Times New Roman" w:hAnsi="Times New Roman" w:hint="default"/>
      </w:rPr>
    </w:lvl>
    <w:lvl w:ilvl="5" w:tplc="1E08764E" w:tentative="1">
      <w:start w:val="1"/>
      <w:numFmt w:val="bullet"/>
      <w:lvlText w:val="•"/>
      <w:lvlJc w:val="left"/>
      <w:pPr>
        <w:tabs>
          <w:tab w:val="num" w:pos="4320"/>
        </w:tabs>
        <w:ind w:left="4320" w:hanging="360"/>
      </w:pPr>
      <w:rPr>
        <w:rFonts w:ascii="Times New Roman" w:hAnsi="Times New Roman" w:hint="default"/>
      </w:rPr>
    </w:lvl>
    <w:lvl w:ilvl="6" w:tplc="0FAA390A" w:tentative="1">
      <w:start w:val="1"/>
      <w:numFmt w:val="bullet"/>
      <w:lvlText w:val="•"/>
      <w:lvlJc w:val="left"/>
      <w:pPr>
        <w:tabs>
          <w:tab w:val="num" w:pos="5040"/>
        </w:tabs>
        <w:ind w:left="5040" w:hanging="360"/>
      </w:pPr>
      <w:rPr>
        <w:rFonts w:ascii="Times New Roman" w:hAnsi="Times New Roman" w:hint="default"/>
      </w:rPr>
    </w:lvl>
    <w:lvl w:ilvl="7" w:tplc="A4A6FD94" w:tentative="1">
      <w:start w:val="1"/>
      <w:numFmt w:val="bullet"/>
      <w:lvlText w:val="•"/>
      <w:lvlJc w:val="left"/>
      <w:pPr>
        <w:tabs>
          <w:tab w:val="num" w:pos="5760"/>
        </w:tabs>
        <w:ind w:left="5760" w:hanging="360"/>
      </w:pPr>
      <w:rPr>
        <w:rFonts w:ascii="Times New Roman" w:hAnsi="Times New Roman" w:hint="default"/>
      </w:rPr>
    </w:lvl>
    <w:lvl w:ilvl="8" w:tplc="E194697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B3D"/>
    <w:rsid w:val="00007734"/>
    <w:rsid w:val="0007417E"/>
    <w:rsid w:val="000A3934"/>
    <w:rsid w:val="00160B46"/>
    <w:rsid w:val="00182EF0"/>
    <w:rsid w:val="00183562"/>
    <w:rsid w:val="00205BEC"/>
    <w:rsid w:val="00212BE7"/>
    <w:rsid w:val="002467BA"/>
    <w:rsid w:val="002802D3"/>
    <w:rsid w:val="002E47E4"/>
    <w:rsid w:val="0037704C"/>
    <w:rsid w:val="003961BE"/>
    <w:rsid w:val="003D588C"/>
    <w:rsid w:val="003E68A0"/>
    <w:rsid w:val="00464A29"/>
    <w:rsid w:val="00483C41"/>
    <w:rsid w:val="004C0203"/>
    <w:rsid w:val="004D13E2"/>
    <w:rsid w:val="004E6AC7"/>
    <w:rsid w:val="00503039"/>
    <w:rsid w:val="00535A39"/>
    <w:rsid w:val="005D1ABE"/>
    <w:rsid w:val="005D6972"/>
    <w:rsid w:val="006256EE"/>
    <w:rsid w:val="0065749A"/>
    <w:rsid w:val="0068249B"/>
    <w:rsid w:val="00692895"/>
    <w:rsid w:val="006F0779"/>
    <w:rsid w:val="006F38FB"/>
    <w:rsid w:val="00781DAA"/>
    <w:rsid w:val="00795E75"/>
    <w:rsid w:val="0081631A"/>
    <w:rsid w:val="00857BDF"/>
    <w:rsid w:val="008A723E"/>
    <w:rsid w:val="008B6D7F"/>
    <w:rsid w:val="00977476"/>
    <w:rsid w:val="009B5B3D"/>
    <w:rsid w:val="009F0FF4"/>
    <w:rsid w:val="00A56875"/>
    <w:rsid w:val="00A621D9"/>
    <w:rsid w:val="00A67409"/>
    <w:rsid w:val="00AA6CFA"/>
    <w:rsid w:val="00AD7F18"/>
    <w:rsid w:val="00AF596E"/>
    <w:rsid w:val="00C51D0D"/>
    <w:rsid w:val="00C92459"/>
    <w:rsid w:val="00CF25F2"/>
    <w:rsid w:val="00DA6C77"/>
    <w:rsid w:val="00E41126"/>
    <w:rsid w:val="00E51641"/>
    <w:rsid w:val="00EA588E"/>
    <w:rsid w:val="00EE0876"/>
    <w:rsid w:val="00EF3D9B"/>
    <w:rsid w:val="00F17AFA"/>
    <w:rsid w:val="00F20FC9"/>
    <w:rsid w:val="00F80CE9"/>
    <w:rsid w:val="00F855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B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1D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6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D7F"/>
    <w:rPr>
      <w:rFonts w:ascii="Tahoma" w:hAnsi="Tahoma" w:cs="Tahoma"/>
      <w:sz w:val="16"/>
      <w:szCs w:val="16"/>
    </w:rPr>
  </w:style>
  <w:style w:type="character" w:styleId="Hyperlink">
    <w:name w:val="Hyperlink"/>
    <w:basedOn w:val="DefaultParagraphFont"/>
    <w:uiPriority w:val="99"/>
    <w:unhideWhenUsed/>
    <w:rsid w:val="001835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1D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6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D7F"/>
    <w:rPr>
      <w:rFonts w:ascii="Tahoma" w:hAnsi="Tahoma" w:cs="Tahoma"/>
      <w:sz w:val="16"/>
      <w:szCs w:val="16"/>
    </w:rPr>
  </w:style>
  <w:style w:type="character" w:styleId="Hyperlink">
    <w:name w:val="Hyperlink"/>
    <w:basedOn w:val="DefaultParagraphFont"/>
    <w:uiPriority w:val="99"/>
    <w:unhideWhenUsed/>
    <w:rsid w:val="001835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786566">
      <w:bodyDiv w:val="1"/>
      <w:marLeft w:val="0"/>
      <w:marRight w:val="0"/>
      <w:marTop w:val="0"/>
      <w:marBottom w:val="0"/>
      <w:divBdr>
        <w:top w:val="none" w:sz="0" w:space="0" w:color="auto"/>
        <w:left w:val="none" w:sz="0" w:space="0" w:color="auto"/>
        <w:bottom w:val="none" w:sz="0" w:space="0" w:color="auto"/>
        <w:right w:val="none" w:sz="0" w:space="0" w:color="auto"/>
      </w:divBdr>
      <w:divsChild>
        <w:div w:id="99051832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les.gauci@det.nsw.edu.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Wallace</dc:creator>
  <cp:lastModifiedBy>Brian Ralph</cp:lastModifiedBy>
  <cp:revision>8</cp:revision>
  <cp:lastPrinted>2011-11-11T05:08:00Z</cp:lastPrinted>
  <dcterms:created xsi:type="dcterms:W3CDTF">2019-05-06T22:38:00Z</dcterms:created>
  <dcterms:modified xsi:type="dcterms:W3CDTF">2019-05-09T02:54:00Z</dcterms:modified>
</cp:coreProperties>
</file>